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8CC" w:rsidRPr="00092273" w:rsidRDefault="00092273" w:rsidP="00CF63D5">
      <w:pPr>
        <w:spacing w:after="0" w:line="280" w:lineRule="atLeast"/>
        <w:ind w:right="-613"/>
        <w:contextualSpacing/>
        <w:rPr>
          <w:rFonts w:ascii="Verdana" w:eastAsia="Calibri" w:hAnsi="Verdana" w:cs="Times New Roman"/>
          <w:b/>
          <w:sz w:val="20"/>
          <w:szCs w:val="20"/>
        </w:rPr>
      </w:pPr>
      <w:r w:rsidRPr="00092273">
        <w:rPr>
          <w:rFonts w:ascii="Verdana" w:eastAsia="Calibri" w:hAnsi="Verdana" w:cs="Times New Roman"/>
          <w:b/>
          <w:sz w:val="20"/>
          <w:szCs w:val="20"/>
        </w:rPr>
        <w:t xml:space="preserve">Friday </w:t>
      </w:r>
      <w:r w:rsidR="00F308CC" w:rsidRPr="00092273">
        <w:rPr>
          <w:rFonts w:ascii="Verdana" w:eastAsia="Calibri" w:hAnsi="Verdana" w:cs="Times New Roman"/>
          <w:b/>
          <w:sz w:val="20"/>
          <w:szCs w:val="20"/>
        </w:rPr>
        <w:t>29</w:t>
      </w:r>
      <w:r w:rsidR="00F308CC" w:rsidRPr="00092273">
        <w:rPr>
          <w:rFonts w:ascii="Verdana" w:eastAsia="Calibri" w:hAnsi="Verdana" w:cs="Times New Roman"/>
          <w:b/>
          <w:sz w:val="20"/>
          <w:szCs w:val="20"/>
          <w:vertAlign w:val="superscript"/>
        </w:rPr>
        <w:t>th</w:t>
      </w:r>
      <w:r w:rsidR="00F308CC" w:rsidRPr="00092273">
        <w:rPr>
          <w:rFonts w:ascii="Verdana" w:eastAsia="Calibri" w:hAnsi="Verdana" w:cs="Times New Roman"/>
          <w:b/>
          <w:sz w:val="20"/>
          <w:szCs w:val="20"/>
        </w:rPr>
        <w:t xml:space="preserve"> April 2022</w:t>
      </w:r>
    </w:p>
    <w:p w:rsidR="00B4673B" w:rsidRDefault="00B4673B" w:rsidP="00CF63D5">
      <w:pPr>
        <w:spacing w:after="0" w:line="280" w:lineRule="atLeast"/>
        <w:ind w:right="-613"/>
        <w:contextualSpacing/>
        <w:rPr>
          <w:rFonts w:ascii="Verdana" w:eastAsia="Calibri" w:hAnsi="Verdana" w:cs="Times New Roman"/>
          <w:sz w:val="20"/>
          <w:szCs w:val="20"/>
        </w:rPr>
      </w:pPr>
    </w:p>
    <w:p w:rsidR="00630A5D" w:rsidRDefault="00422F93" w:rsidP="00CA6255">
      <w:p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 xml:space="preserve">Term 5 has started </w:t>
      </w:r>
      <w:r w:rsidR="00092273">
        <w:rPr>
          <w:rFonts w:ascii="Verdana" w:eastAsia="Calibri" w:hAnsi="Verdana" w:cs="Times New Roman"/>
          <w:sz w:val="20"/>
          <w:szCs w:val="20"/>
        </w:rPr>
        <w:t>well;</w:t>
      </w:r>
      <w:r>
        <w:rPr>
          <w:rFonts w:ascii="Verdana" w:eastAsia="Calibri" w:hAnsi="Verdana" w:cs="Times New Roman"/>
          <w:sz w:val="20"/>
          <w:szCs w:val="20"/>
        </w:rPr>
        <w:t xml:space="preserve"> </w:t>
      </w:r>
      <w:r w:rsidR="00630A5D">
        <w:rPr>
          <w:rFonts w:ascii="Verdana" w:eastAsia="Calibri" w:hAnsi="Verdana" w:cs="Times New Roman"/>
          <w:sz w:val="20"/>
          <w:szCs w:val="20"/>
        </w:rPr>
        <w:t>t</w:t>
      </w:r>
      <w:r w:rsidR="00B4673B">
        <w:rPr>
          <w:rFonts w:ascii="Verdana" w:eastAsia="Calibri" w:hAnsi="Verdana" w:cs="Times New Roman"/>
          <w:sz w:val="20"/>
          <w:szCs w:val="20"/>
        </w:rPr>
        <w:t>he sun continues to shine</w:t>
      </w:r>
      <w:r w:rsidR="00092273">
        <w:rPr>
          <w:rFonts w:ascii="Verdana" w:eastAsia="Calibri" w:hAnsi="Verdana" w:cs="Times New Roman"/>
          <w:sz w:val="20"/>
          <w:szCs w:val="20"/>
        </w:rPr>
        <w:t>,</w:t>
      </w:r>
      <w:r w:rsidR="00B4673B">
        <w:rPr>
          <w:rFonts w:ascii="Verdana" w:eastAsia="Calibri" w:hAnsi="Verdana" w:cs="Times New Roman"/>
          <w:sz w:val="20"/>
          <w:szCs w:val="20"/>
        </w:rPr>
        <w:t xml:space="preserve"> but it would be nice to</w:t>
      </w:r>
      <w:r w:rsidR="00630A5D">
        <w:rPr>
          <w:rFonts w:ascii="Verdana" w:eastAsia="Calibri" w:hAnsi="Verdana" w:cs="Times New Roman"/>
          <w:sz w:val="20"/>
          <w:szCs w:val="20"/>
        </w:rPr>
        <w:t xml:space="preserve"> </w:t>
      </w:r>
      <w:r w:rsidR="00B4673B">
        <w:rPr>
          <w:rFonts w:ascii="Verdana" w:eastAsia="Calibri" w:hAnsi="Verdana" w:cs="Times New Roman"/>
          <w:sz w:val="20"/>
          <w:szCs w:val="20"/>
        </w:rPr>
        <w:t xml:space="preserve">feel </w:t>
      </w:r>
      <w:r w:rsidR="00630A5D">
        <w:rPr>
          <w:rFonts w:ascii="Verdana" w:eastAsia="Calibri" w:hAnsi="Verdana" w:cs="Times New Roman"/>
          <w:sz w:val="20"/>
          <w:szCs w:val="20"/>
        </w:rPr>
        <w:t xml:space="preserve">just a bit </w:t>
      </w:r>
      <w:r w:rsidR="00B4673B">
        <w:rPr>
          <w:rFonts w:ascii="Verdana" w:eastAsia="Calibri" w:hAnsi="Verdana" w:cs="Times New Roman"/>
          <w:sz w:val="20"/>
          <w:szCs w:val="20"/>
        </w:rPr>
        <w:t>warmer</w:t>
      </w:r>
      <w:r w:rsidR="00630A5D">
        <w:rPr>
          <w:rFonts w:ascii="Verdana" w:eastAsia="Calibri" w:hAnsi="Verdana" w:cs="Times New Roman"/>
          <w:sz w:val="20"/>
          <w:szCs w:val="20"/>
        </w:rPr>
        <w:t xml:space="preserve"> with the</w:t>
      </w:r>
      <w:r w:rsidR="00092273">
        <w:rPr>
          <w:rFonts w:ascii="Verdana" w:eastAsia="Calibri" w:hAnsi="Verdana" w:cs="Times New Roman"/>
          <w:sz w:val="20"/>
          <w:szCs w:val="20"/>
        </w:rPr>
        <w:t xml:space="preserve"> </w:t>
      </w:r>
      <w:r w:rsidR="00630A5D">
        <w:rPr>
          <w:rFonts w:ascii="Verdana" w:eastAsia="Calibri" w:hAnsi="Verdana" w:cs="Times New Roman"/>
          <w:sz w:val="20"/>
          <w:szCs w:val="20"/>
        </w:rPr>
        <w:t xml:space="preserve">wind. </w:t>
      </w:r>
      <w:r w:rsidR="00092273">
        <w:rPr>
          <w:rFonts w:ascii="Verdana" w:eastAsia="Calibri" w:hAnsi="Verdana" w:cs="Times New Roman"/>
          <w:sz w:val="20"/>
          <w:szCs w:val="20"/>
        </w:rPr>
        <w:t>Pupils are hard at work, as</w:t>
      </w:r>
      <w:r w:rsidR="00630A5D">
        <w:rPr>
          <w:rFonts w:ascii="Verdana" w:eastAsia="Calibri" w:hAnsi="Verdana" w:cs="Times New Roman"/>
          <w:sz w:val="20"/>
          <w:szCs w:val="20"/>
        </w:rPr>
        <w:t xml:space="preserve"> you will see in this newsletter.  </w:t>
      </w:r>
    </w:p>
    <w:p w:rsidR="00092273" w:rsidRDefault="00092273" w:rsidP="00CA6255">
      <w:pPr>
        <w:spacing w:after="0" w:line="280" w:lineRule="atLeast"/>
        <w:contextualSpacing/>
        <w:rPr>
          <w:rFonts w:ascii="Verdana" w:eastAsia="Calibri" w:hAnsi="Verdana" w:cs="Times New Roman"/>
          <w:sz w:val="20"/>
          <w:szCs w:val="20"/>
        </w:rPr>
      </w:pPr>
    </w:p>
    <w:p w:rsidR="00092273" w:rsidRPr="00092273" w:rsidRDefault="00092273" w:rsidP="00CA6255">
      <w:pPr>
        <w:spacing w:after="0" w:line="280" w:lineRule="atLeast"/>
        <w:contextualSpacing/>
        <w:jc w:val="center"/>
        <w:rPr>
          <w:rFonts w:ascii="Verdana" w:eastAsia="Calibri" w:hAnsi="Verdana" w:cs="Times New Roman"/>
          <w:b/>
          <w:i/>
          <w:sz w:val="20"/>
          <w:szCs w:val="20"/>
        </w:rPr>
      </w:pPr>
      <w:proofErr w:type="gramStart"/>
      <w:r w:rsidRPr="00092273">
        <w:rPr>
          <w:rFonts w:ascii="Verdana" w:eastAsia="Calibri" w:hAnsi="Verdana" w:cs="Times New Roman"/>
          <w:b/>
          <w:i/>
          <w:sz w:val="20"/>
          <w:szCs w:val="20"/>
        </w:rPr>
        <w:t>Don’t</w:t>
      </w:r>
      <w:proofErr w:type="gramEnd"/>
      <w:r w:rsidRPr="00092273">
        <w:rPr>
          <w:rFonts w:ascii="Verdana" w:eastAsia="Calibri" w:hAnsi="Verdana" w:cs="Times New Roman"/>
          <w:b/>
          <w:i/>
          <w:sz w:val="20"/>
          <w:szCs w:val="20"/>
        </w:rPr>
        <w:t xml:space="preserve"> forget Monday 2</w:t>
      </w:r>
      <w:r w:rsidRPr="00092273">
        <w:rPr>
          <w:rFonts w:ascii="Verdana" w:eastAsia="Calibri" w:hAnsi="Verdana" w:cs="Times New Roman"/>
          <w:b/>
          <w:i/>
          <w:sz w:val="20"/>
          <w:szCs w:val="20"/>
          <w:vertAlign w:val="superscript"/>
        </w:rPr>
        <w:t>nd</w:t>
      </w:r>
      <w:r w:rsidRPr="00092273">
        <w:rPr>
          <w:rFonts w:ascii="Verdana" w:eastAsia="Calibri" w:hAnsi="Verdana" w:cs="Times New Roman"/>
          <w:b/>
          <w:i/>
          <w:sz w:val="20"/>
          <w:szCs w:val="20"/>
        </w:rPr>
        <w:t xml:space="preserve"> May is a Bank Holiday!</w:t>
      </w:r>
    </w:p>
    <w:p w:rsidR="00630A5D" w:rsidRDefault="00630A5D" w:rsidP="00CA6255">
      <w:pPr>
        <w:spacing w:after="0" w:line="280" w:lineRule="atLeast"/>
        <w:contextualSpacing/>
        <w:jc w:val="center"/>
        <w:rPr>
          <w:rFonts w:ascii="Verdana" w:eastAsia="Calibri" w:hAnsi="Verdana" w:cs="Times New Roman"/>
          <w:sz w:val="20"/>
          <w:szCs w:val="20"/>
        </w:rPr>
      </w:pPr>
      <w:r>
        <w:rPr>
          <w:rFonts w:ascii="Verdana" w:eastAsia="Calibri" w:hAnsi="Verdana" w:cs="Times New Roman"/>
          <w:sz w:val="20"/>
          <w:szCs w:val="20"/>
        </w:rPr>
        <w:t>Have a lovely long weekend.</w:t>
      </w:r>
    </w:p>
    <w:p w:rsidR="00092273" w:rsidRDefault="00092273" w:rsidP="00CA6255">
      <w:pPr>
        <w:spacing w:after="0" w:line="280" w:lineRule="atLeast"/>
        <w:contextualSpacing/>
        <w:rPr>
          <w:rFonts w:ascii="Verdana" w:eastAsia="Calibri" w:hAnsi="Verdana" w:cs="Times New Roman"/>
          <w:sz w:val="20"/>
          <w:szCs w:val="20"/>
        </w:rPr>
      </w:pPr>
    </w:p>
    <w:p w:rsidR="00CA6255" w:rsidRDefault="00CA6255" w:rsidP="00CA6255">
      <w:pPr>
        <w:spacing w:after="0" w:line="280" w:lineRule="atLeast"/>
        <w:contextualSpacing/>
        <w:rPr>
          <w:rFonts w:ascii="Verdana" w:eastAsia="Calibri" w:hAnsi="Verdana" w:cs="Times New Roman"/>
          <w:sz w:val="20"/>
          <w:szCs w:val="20"/>
        </w:rPr>
      </w:pPr>
    </w:p>
    <w:p w:rsidR="00A7234F" w:rsidRPr="00A7234F" w:rsidRDefault="00A7234F" w:rsidP="00CA6255">
      <w:pPr>
        <w:spacing w:after="0" w:line="280" w:lineRule="atLeast"/>
        <w:contextualSpacing/>
        <w:rPr>
          <w:rFonts w:ascii="Verdana" w:eastAsia="Calibri" w:hAnsi="Verdana" w:cs="Times New Roman"/>
          <w:b/>
          <w:sz w:val="20"/>
          <w:szCs w:val="20"/>
        </w:rPr>
      </w:pPr>
      <w:r w:rsidRPr="00A7234F">
        <w:rPr>
          <w:rFonts w:ascii="Verdana" w:eastAsia="Calibri" w:hAnsi="Verdana" w:cs="Times New Roman"/>
          <w:b/>
          <w:sz w:val="20"/>
          <w:szCs w:val="20"/>
        </w:rPr>
        <w:t>Food Hygiene Inspector Report</w:t>
      </w:r>
    </w:p>
    <w:p w:rsidR="00A7234F" w:rsidRDefault="00A7234F" w:rsidP="00CA6255">
      <w:p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Thanet’s District Food Hygiene Inspector recently visited the school. The report highlighted excellent standards throughout the kitchen. A big well done to Liz, Andrew and Imogen.</w:t>
      </w:r>
    </w:p>
    <w:p w:rsidR="00F308CC" w:rsidRDefault="00A7234F" w:rsidP="00CA6255">
      <w:pPr>
        <w:spacing w:after="0" w:line="280" w:lineRule="atLeast"/>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7234F">
        <w:rPr>
          <w:rFonts w:ascii="Verdana" w:eastAsia="Calibri" w:hAnsi="Verdana" w:cs="Times New Roman"/>
          <w:noProof/>
          <w:sz w:val="20"/>
          <w:szCs w:val="20"/>
          <w:lang w:eastAsia="en-GB"/>
        </w:rPr>
        <w:drawing>
          <wp:inline distT="0" distB="0" distL="0" distR="0">
            <wp:extent cx="1367708" cy="1025781"/>
            <wp:effectExtent l="0" t="635" r="3810" b="3810"/>
            <wp:docPr id="13" name="Picture 13" descr="U:\Shared Office Work\Staff photos\Sept 2021 High Resolution\Martin, 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hared Office Work\Staff photos\Sept 2021 High Resolution\Martin, Elizabe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376220" cy="1032165"/>
                    </a:xfrm>
                    <a:prstGeom prst="rect">
                      <a:avLst/>
                    </a:prstGeom>
                    <a:noFill/>
                    <a:ln>
                      <a:noFill/>
                    </a:ln>
                  </pic:spPr>
                </pic:pic>
              </a:graphicData>
            </a:graphic>
          </wp:inline>
        </w:drawing>
      </w:r>
      <w:r w:rsidRPr="00A723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7234F">
        <w:rPr>
          <w:rFonts w:ascii="Verdana" w:eastAsia="Calibri" w:hAnsi="Verdana" w:cs="Times New Roman"/>
          <w:noProof/>
          <w:sz w:val="20"/>
          <w:szCs w:val="20"/>
          <w:lang w:eastAsia="en-GB"/>
        </w:rPr>
        <w:drawing>
          <wp:inline distT="0" distB="0" distL="0" distR="0">
            <wp:extent cx="1369027" cy="1062294"/>
            <wp:effectExtent l="953" t="0" r="4127" b="4128"/>
            <wp:docPr id="15" name="Picture 15" descr="U:\Shared Office Work\Staff photos\Sept 2021 High Resolution\Bicknall,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hared Office Work\Staff photos\Sept 2021 High Resolution\Bicknall, Andr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94700" cy="1082215"/>
                    </a:xfrm>
                    <a:prstGeom prst="rect">
                      <a:avLst/>
                    </a:prstGeom>
                    <a:noFill/>
                    <a:ln>
                      <a:noFill/>
                    </a:ln>
                  </pic:spPr>
                </pic:pic>
              </a:graphicData>
            </a:graphic>
          </wp:inline>
        </w:drawing>
      </w:r>
      <w:r w:rsidRPr="00A723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723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1368392" cy="911248"/>
            <wp:effectExtent l="0" t="318" r="3493" b="3492"/>
            <wp:docPr id="19" name="Picture 19" descr="U:\Shared Office Work\Staff photos\Sept 2021 High Resolution\Reynolds, Im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hared Office Work\Staff photos\Sept 2021 High Resolution\Reynolds, Imog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1368392" cy="911248"/>
                    </a:xfrm>
                    <a:prstGeom prst="rect">
                      <a:avLst/>
                    </a:prstGeom>
                    <a:noFill/>
                    <a:ln>
                      <a:noFill/>
                    </a:ln>
                  </pic:spPr>
                </pic:pic>
              </a:graphicData>
            </a:graphic>
          </wp:inline>
        </w:drawing>
      </w:r>
    </w:p>
    <w:p w:rsidR="00B4673B" w:rsidRDefault="00B4673B" w:rsidP="00CA6255">
      <w:pPr>
        <w:spacing w:after="0" w:line="280" w:lineRule="atLeast"/>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6255" w:rsidRDefault="00CA6255" w:rsidP="00CA6255">
      <w:pPr>
        <w:spacing w:after="0" w:line="280" w:lineRule="atLeast"/>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4673B" w:rsidRPr="00B4673B" w:rsidRDefault="00B4673B" w:rsidP="00CA6255">
      <w:pPr>
        <w:spacing w:after="0" w:line="280" w:lineRule="atLeast"/>
        <w:contextualSpacing/>
        <w:rPr>
          <w:rFonts w:ascii="Verdana" w:eastAsia="Calibri" w:hAnsi="Verdana" w:cs="Times New Roman"/>
          <w:b/>
          <w:sz w:val="20"/>
          <w:szCs w:val="20"/>
        </w:rPr>
      </w:pPr>
      <w:r w:rsidRPr="00B4673B">
        <w:rPr>
          <w:rFonts w:ascii="Verdana" w:eastAsia="Calibri" w:hAnsi="Verdana" w:cs="Times New Roman"/>
          <w:b/>
          <w:sz w:val="20"/>
          <w:szCs w:val="20"/>
        </w:rPr>
        <w:t>Milne Tidy Up</w:t>
      </w:r>
    </w:p>
    <w:p w:rsidR="00B4673B" w:rsidRDefault="00B4673B" w:rsidP="00CA6255">
      <w:pPr>
        <w:spacing w:after="0" w:line="280" w:lineRule="atLeast"/>
        <w:contextualSpacing/>
        <w:rPr>
          <w:rFonts w:ascii="Verdana" w:eastAsia="Calibri" w:hAnsi="Verdana" w:cs="Times New Roman"/>
          <w:sz w:val="20"/>
          <w:szCs w:val="20"/>
        </w:rPr>
      </w:pPr>
      <w:r w:rsidRPr="00B4673B">
        <w:rPr>
          <w:rFonts w:ascii="Verdana" w:eastAsia="Calibri" w:hAnsi="Verdana" w:cs="Times New Roman"/>
          <w:sz w:val="20"/>
          <w:szCs w:val="20"/>
        </w:rPr>
        <w:t xml:space="preserve">The poor weather at the end of the last term meant that Milne were not able to do their </w:t>
      </w:r>
      <w:r w:rsidR="00422F93">
        <w:rPr>
          <w:rFonts w:ascii="Verdana" w:eastAsia="Calibri" w:hAnsi="Verdana" w:cs="Times New Roman"/>
          <w:sz w:val="20"/>
          <w:szCs w:val="20"/>
        </w:rPr>
        <w:t xml:space="preserve">litter </w:t>
      </w:r>
      <w:r w:rsidRPr="00B4673B">
        <w:rPr>
          <w:rFonts w:ascii="Verdana" w:eastAsia="Calibri" w:hAnsi="Verdana" w:cs="Times New Roman"/>
          <w:sz w:val="20"/>
          <w:szCs w:val="20"/>
        </w:rPr>
        <w:t>pick</w:t>
      </w:r>
      <w:r w:rsidR="00092273">
        <w:rPr>
          <w:rFonts w:ascii="Verdana" w:eastAsia="Calibri" w:hAnsi="Verdana" w:cs="Times New Roman"/>
          <w:sz w:val="20"/>
          <w:szCs w:val="20"/>
        </w:rPr>
        <w:t>,</w:t>
      </w:r>
      <w:r w:rsidRPr="00B4673B">
        <w:rPr>
          <w:rFonts w:ascii="Verdana" w:eastAsia="Calibri" w:hAnsi="Verdana" w:cs="Times New Roman"/>
          <w:sz w:val="20"/>
          <w:szCs w:val="20"/>
        </w:rPr>
        <w:t xml:space="preserve"> so</w:t>
      </w:r>
      <w:r w:rsidR="00092273">
        <w:rPr>
          <w:rFonts w:ascii="Verdana" w:eastAsia="Calibri" w:hAnsi="Verdana" w:cs="Times New Roman"/>
          <w:sz w:val="20"/>
          <w:szCs w:val="20"/>
        </w:rPr>
        <w:t xml:space="preserve"> they have</w:t>
      </w:r>
      <w:r w:rsidRPr="00B4673B">
        <w:rPr>
          <w:rFonts w:ascii="Verdana" w:eastAsia="Calibri" w:hAnsi="Verdana" w:cs="Times New Roman"/>
          <w:sz w:val="20"/>
          <w:szCs w:val="20"/>
        </w:rPr>
        <w:t xml:space="preserve"> complet</w:t>
      </w:r>
      <w:r w:rsidR="00422F93">
        <w:rPr>
          <w:rFonts w:ascii="Verdana" w:eastAsia="Calibri" w:hAnsi="Verdana" w:cs="Times New Roman"/>
          <w:sz w:val="20"/>
          <w:szCs w:val="20"/>
        </w:rPr>
        <w:t xml:space="preserve">ed their pledge this week. Walking around the </w:t>
      </w:r>
      <w:r w:rsidR="00092273">
        <w:rPr>
          <w:rFonts w:ascii="Verdana" w:eastAsia="Calibri" w:hAnsi="Verdana" w:cs="Times New Roman"/>
          <w:sz w:val="20"/>
          <w:szCs w:val="20"/>
        </w:rPr>
        <w:t>school,</w:t>
      </w:r>
      <w:r w:rsidR="00422F93">
        <w:rPr>
          <w:rFonts w:ascii="Verdana" w:eastAsia="Calibri" w:hAnsi="Verdana" w:cs="Times New Roman"/>
          <w:sz w:val="20"/>
          <w:szCs w:val="20"/>
        </w:rPr>
        <w:t xml:space="preserve"> they</w:t>
      </w:r>
      <w:r w:rsidRPr="00B4673B">
        <w:rPr>
          <w:rFonts w:ascii="Verdana" w:eastAsia="Calibri" w:hAnsi="Verdana" w:cs="Times New Roman"/>
          <w:sz w:val="20"/>
          <w:szCs w:val="20"/>
        </w:rPr>
        <w:t xml:space="preserve"> found</w:t>
      </w:r>
      <w:r w:rsidR="00422F93">
        <w:rPr>
          <w:rFonts w:ascii="Verdana" w:eastAsia="Calibri" w:hAnsi="Verdana" w:cs="Times New Roman"/>
          <w:sz w:val="20"/>
          <w:szCs w:val="20"/>
        </w:rPr>
        <w:t xml:space="preserve"> several bags of rubbish in</w:t>
      </w:r>
      <w:r w:rsidRPr="00B4673B">
        <w:rPr>
          <w:rFonts w:ascii="Verdana" w:eastAsia="Calibri" w:hAnsi="Verdana" w:cs="Times New Roman"/>
          <w:sz w:val="20"/>
          <w:szCs w:val="20"/>
        </w:rPr>
        <w:t xml:space="preserve"> one hedge</w:t>
      </w:r>
      <w:r w:rsidR="00422F93">
        <w:rPr>
          <w:rFonts w:ascii="Verdana" w:eastAsia="Calibri" w:hAnsi="Verdana" w:cs="Times New Roman"/>
          <w:sz w:val="20"/>
          <w:szCs w:val="20"/>
        </w:rPr>
        <w:t xml:space="preserve"> alone</w:t>
      </w:r>
      <w:r w:rsidRPr="00B4673B">
        <w:rPr>
          <w:rFonts w:ascii="Verdana" w:eastAsia="Calibri" w:hAnsi="Verdana" w:cs="Times New Roman"/>
          <w:sz w:val="20"/>
          <w:szCs w:val="20"/>
        </w:rPr>
        <w:t>.</w:t>
      </w:r>
      <w:r w:rsidR="00422F93">
        <w:rPr>
          <w:rFonts w:ascii="Verdana" w:eastAsia="Calibri" w:hAnsi="Verdana" w:cs="Times New Roman"/>
          <w:sz w:val="20"/>
          <w:szCs w:val="20"/>
        </w:rPr>
        <w:t xml:space="preserve"> </w:t>
      </w:r>
      <w:r w:rsidRPr="00B4673B">
        <w:rPr>
          <w:rFonts w:ascii="Verdana" w:eastAsia="Calibri" w:hAnsi="Verdana" w:cs="Times New Roman"/>
          <w:sz w:val="20"/>
          <w:szCs w:val="20"/>
        </w:rPr>
        <w:t>Well done Milne.</w:t>
      </w:r>
    </w:p>
    <w:p w:rsidR="00B4673B" w:rsidRDefault="00B4673B" w:rsidP="00B4673B">
      <w:pPr>
        <w:spacing w:after="0" w:line="280" w:lineRule="atLeast"/>
        <w:ind w:right="-613"/>
        <w:contextualSpacing/>
        <w:rPr>
          <w:rFonts w:ascii="Verdana" w:eastAsia="Calibri" w:hAnsi="Verdana" w:cs="Times New Roman"/>
          <w:sz w:val="20"/>
          <w:szCs w:val="20"/>
        </w:rPr>
      </w:pPr>
    </w:p>
    <w:p w:rsidR="00B4673B" w:rsidRDefault="00B4673B" w:rsidP="00B4673B">
      <w:pPr>
        <w:spacing w:after="0" w:line="280" w:lineRule="atLeast"/>
        <w:ind w:right="-613"/>
        <w:contextualSpacing/>
        <w:rPr>
          <w:rFonts w:ascii="Verdana" w:eastAsia="Calibri" w:hAnsi="Verdana" w:cs="Times New Roman"/>
          <w:sz w:val="20"/>
          <w:szCs w:val="20"/>
        </w:rPr>
      </w:pPr>
      <w:r>
        <w:rPr>
          <w:rFonts w:ascii="Verdana" w:eastAsia="Calibri" w:hAnsi="Verdana" w:cs="Times New Roman"/>
          <w:noProof/>
          <w:sz w:val="20"/>
          <w:szCs w:val="20"/>
          <w:lang w:eastAsia="en-GB"/>
        </w:rPr>
        <w:drawing>
          <wp:inline distT="0" distB="0" distL="0" distR="0" wp14:anchorId="37308F05">
            <wp:extent cx="1722994" cy="1098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127" cy="1128601"/>
                    </a:xfrm>
                    <a:prstGeom prst="rect">
                      <a:avLst/>
                    </a:prstGeom>
                    <a:noFill/>
                  </pic:spPr>
                </pic:pic>
              </a:graphicData>
            </a:graphic>
          </wp:inline>
        </w:drawing>
      </w:r>
      <w:r>
        <w:rPr>
          <w:rFonts w:ascii="Verdana" w:eastAsia="Calibri" w:hAnsi="Verdana" w:cs="Times New Roman"/>
          <w:noProof/>
          <w:sz w:val="20"/>
          <w:szCs w:val="20"/>
          <w:lang w:eastAsia="en-GB"/>
        </w:rPr>
        <w:drawing>
          <wp:inline distT="0" distB="0" distL="0" distR="0" wp14:anchorId="6CA30EB5">
            <wp:extent cx="1737718" cy="109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407" cy="1121545"/>
                    </a:xfrm>
                    <a:prstGeom prst="rect">
                      <a:avLst/>
                    </a:prstGeom>
                    <a:noFill/>
                  </pic:spPr>
                </pic:pic>
              </a:graphicData>
            </a:graphic>
          </wp:inline>
        </w:drawing>
      </w:r>
    </w:p>
    <w:p w:rsidR="00485C0D" w:rsidRDefault="00485C0D" w:rsidP="00B4673B">
      <w:pPr>
        <w:spacing w:after="0" w:line="280" w:lineRule="atLeast"/>
        <w:ind w:right="-613"/>
        <w:contextualSpacing/>
        <w:rPr>
          <w:rFonts w:ascii="Verdana" w:eastAsia="Calibri" w:hAnsi="Verdana" w:cs="Times New Roman"/>
          <w:b/>
          <w:sz w:val="20"/>
          <w:szCs w:val="20"/>
        </w:rPr>
      </w:pPr>
    </w:p>
    <w:p w:rsidR="00B4673B" w:rsidRPr="00485C0D" w:rsidRDefault="00485C0D" w:rsidP="00B4673B">
      <w:pPr>
        <w:spacing w:after="0" w:line="280" w:lineRule="atLeast"/>
        <w:ind w:right="-613"/>
        <w:contextualSpacing/>
        <w:rPr>
          <w:rFonts w:ascii="Verdana" w:eastAsia="Calibri" w:hAnsi="Verdana" w:cs="Times New Roman"/>
          <w:b/>
          <w:sz w:val="20"/>
          <w:szCs w:val="20"/>
        </w:rPr>
      </w:pPr>
      <w:r>
        <w:rPr>
          <w:rFonts w:ascii="Verdana" w:eastAsia="Calibri" w:hAnsi="Verdana" w:cs="Times New Roman"/>
          <w:b/>
          <w:sz w:val="20"/>
          <w:szCs w:val="20"/>
        </w:rPr>
        <w:t>Celebrating 10</w:t>
      </w:r>
      <w:r w:rsidRPr="00485C0D">
        <w:rPr>
          <w:rFonts w:ascii="Verdana" w:eastAsia="Calibri" w:hAnsi="Verdana" w:cs="Times New Roman"/>
          <w:b/>
          <w:sz w:val="20"/>
          <w:szCs w:val="20"/>
          <w:vertAlign w:val="superscript"/>
        </w:rPr>
        <w:t>th</w:t>
      </w:r>
      <w:r>
        <w:rPr>
          <w:rFonts w:ascii="Verdana" w:eastAsia="Calibri" w:hAnsi="Verdana" w:cs="Times New Roman"/>
          <w:b/>
          <w:sz w:val="20"/>
          <w:szCs w:val="20"/>
        </w:rPr>
        <w:t xml:space="preserve"> </w:t>
      </w:r>
      <w:r w:rsidRPr="00485C0D">
        <w:rPr>
          <w:rFonts w:ascii="Verdana" w:eastAsia="Calibri" w:hAnsi="Verdana" w:cs="Times New Roman"/>
          <w:b/>
          <w:sz w:val="20"/>
          <w:szCs w:val="20"/>
        </w:rPr>
        <w:t>Birthday of 'The Daily Mile'</w:t>
      </w:r>
    </w:p>
    <w:p w:rsidR="00485C0D" w:rsidRDefault="00485C0D" w:rsidP="00B4673B">
      <w:pPr>
        <w:spacing w:after="0" w:line="280" w:lineRule="atLeast"/>
        <w:ind w:right="-613"/>
        <w:contextualSpacing/>
        <w:rPr>
          <w:rFonts w:ascii="Verdana" w:eastAsia="Calibri" w:hAnsi="Verdana" w:cs="Times New Roman"/>
          <w:sz w:val="20"/>
          <w:szCs w:val="20"/>
        </w:rPr>
      </w:pPr>
    </w:p>
    <w:p w:rsidR="002E49A7" w:rsidRDefault="00092273" w:rsidP="00652CCE">
      <w:pPr>
        <w:spacing w:after="0" w:line="280" w:lineRule="atLeast"/>
        <w:ind w:left="153" w:right="-613"/>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E49A7">
        <w:rPr>
          <w:rFonts w:ascii="Verdana" w:eastAsia="Calibri" w:hAnsi="Verdana" w:cs="Times New Roman"/>
          <w:b/>
          <w:noProof/>
          <w:sz w:val="20"/>
          <w:szCs w:val="20"/>
          <w:lang w:eastAsia="en-GB"/>
        </w:rPr>
        <w:lastRenderedPageBreak/>
        <w:drawing>
          <wp:inline distT="0" distB="0" distL="0" distR="0" wp14:anchorId="20FC70EE" wp14:editId="0F852851">
            <wp:extent cx="3158490" cy="1644774"/>
            <wp:effectExtent l="0" t="0" r="3810" b="0"/>
            <wp:docPr id="30" name="Picture 30" descr="C:\Users\pager\AppData\Local\Microsoft\Windows\INetCache\Content.Outlook\0R9R4WPG\InkedImage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InkedImage (1)_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473" cy="1679135"/>
                    </a:xfrm>
                    <a:prstGeom prst="rect">
                      <a:avLst/>
                    </a:prstGeom>
                    <a:noFill/>
                    <a:ln>
                      <a:noFill/>
                    </a:ln>
                  </pic:spPr>
                </pic:pic>
              </a:graphicData>
            </a:graphic>
          </wp:inline>
        </w:drawing>
      </w:r>
    </w:p>
    <w:p w:rsidR="00485C0D" w:rsidRDefault="00CA6255" w:rsidP="00652CCE">
      <w:pPr>
        <w:spacing w:after="0" w:line="280" w:lineRule="atLeast"/>
        <w:ind w:left="153" w:right="-613"/>
        <w:contextualSpacing/>
        <w:rPr>
          <w:rFonts w:ascii="Verdana" w:eastAsia="Calibri" w:hAnsi="Verdana" w:cs="Times New Roman"/>
          <w:b/>
          <w:sz w:val="20"/>
          <w:szCs w:val="20"/>
        </w:rPr>
      </w:pPr>
      <w:r w:rsidRPr="002E49A7">
        <w:rPr>
          <w:rFonts w:ascii="Verdana" w:eastAsia="Calibri" w:hAnsi="Verdana" w:cs="Times New Roman"/>
          <w:b/>
          <w:noProof/>
          <w:sz w:val="20"/>
          <w:szCs w:val="20"/>
          <w:lang w:eastAsia="en-GB"/>
        </w:rPr>
        <w:drawing>
          <wp:anchor distT="0" distB="0" distL="114300" distR="114300" simplePos="0" relativeHeight="251659264" behindDoc="1" locked="0" layoutInCell="1" allowOverlap="1">
            <wp:simplePos x="0" y="0"/>
            <wp:positionH relativeFrom="column">
              <wp:posOffset>92710</wp:posOffset>
            </wp:positionH>
            <wp:positionV relativeFrom="paragraph">
              <wp:posOffset>140970</wp:posOffset>
            </wp:positionV>
            <wp:extent cx="1163955" cy="1552575"/>
            <wp:effectExtent l="0" t="0" r="0" b="9525"/>
            <wp:wrapSquare wrapText="bothSides"/>
            <wp:docPr id="28" name="Picture 28" descr="C:\Users\pager\AppData\Local\Microsoft\Windows\INetCache\Content.Outlook\0R9R4WPG\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anchor>
        </w:drawing>
      </w:r>
    </w:p>
    <w:p w:rsidR="00485C0D" w:rsidRPr="00485C0D" w:rsidRDefault="00485C0D" w:rsidP="00CA6255">
      <w:pPr>
        <w:spacing w:after="0" w:line="280" w:lineRule="atLeast"/>
        <w:ind w:left="153"/>
        <w:contextualSpacing/>
        <w:rPr>
          <w:rFonts w:ascii="Verdana" w:eastAsia="Calibri" w:hAnsi="Verdana" w:cs="Times New Roman"/>
          <w:sz w:val="20"/>
          <w:szCs w:val="20"/>
        </w:rPr>
      </w:pPr>
      <w:r w:rsidRPr="00485C0D">
        <w:rPr>
          <w:rFonts w:ascii="Verdana" w:eastAsia="Calibri" w:hAnsi="Verdana" w:cs="Times New Roman"/>
          <w:sz w:val="20"/>
          <w:szCs w:val="20"/>
        </w:rPr>
        <w:t>The aim of The Daily Mile is to improve the physical, social, emotional and mental health and wellbeing of our children – regardless of age, ability or personal circumstances.</w:t>
      </w:r>
    </w:p>
    <w:p w:rsidR="00485C0D" w:rsidRDefault="00485C0D" w:rsidP="00CA6255">
      <w:pPr>
        <w:spacing w:after="0" w:line="280" w:lineRule="atLeast"/>
        <w:ind w:left="153"/>
        <w:contextualSpacing/>
        <w:rPr>
          <w:rFonts w:ascii="Verdana" w:eastAsia="Calibri" w:hAnsi="Verdana" w:cs="Times New Roman"/>
          <w:sz w:val="20"/>
          <w:szCs w:val="20"/>
        </w:rPr>
      </w:pPr>
    </w:p>
    <w:p w:rsidR="00004781" w:rsidRPr="00485C0D" w:rsidRDefault="00004781" w:rsidP="00CA6255">
      <w:pPr>
        <w:spacing w:after="0" w:line="280" w:lineRule="atLeast"/>
        <w:ind w:left="153"/>
        <w:contextualSpacing/>
        <w:rPr>
          <w:rFonts w:ascii="Verdana" w:eastAsia="Calibri" w:hAnsi="Verdana" w:cs="Times New Roman"/>
          <w:sz w:val="20"/>
          <w:szCs w:val="20"/>
        </w:rPr>
      </w:pPr>
    </w:p>
    <w:p w:rsidR="00485C0D" w:rsidRPr="00485C0D" w:rsidRDefault="00485C0D" w:rsidP="00CA6255">
      <w:pPr>
        <w:spacing w:after="0" w:line="280" w:lineRule="atLeast"/>
        <w:ind w:left="153"/>
        <w:contextualSpacing/>
        <w:rPr>
          <w:rFonts w:ascii="Verdana" w:eastAsia="Calibri" w:hAnsi="Verdana" w:cs="Times New Roman"/>
          <w:sz w:val="20"/>
          <w:szCs w:val="20"/>
        </w:rPr>
      </w:pPr>
      <w:r w:rsidRPr="00485C0D">
        <w:rPr>
          <w:rFonts w:ascii="Verdana" w:eastAsia="Calibri" w:hAnsi="Verdana" w:cs="Times New Roman"/>
          <w:sz w:val="20"/>
          <w:szCs w:val="20"/>
        </w:rPr>
        <w:t>Pupils from Cowell Class visited The Universi</w:t>
      </w:r>
      <w:r>
        <w:rPr>
          <w:rFonts w:ascii="Verdana" w:eastAsia="Calibri" w:hAnsi="Verdana" w:cs="Times New Roman"/>
          <w:sz w:val="20"/>
          <w:szCs w:val="20"/>
        </w:rPr>
        <w:t>ty of Kent for the day on Thursday 28</w:t>
      </w:r>
      <w:r w:rsidRPr="00485C0D">
        <w:rPr>
          <w:rFonts w:ascii="Verdana" w:eastAsia="Calibri" w:hAnsi="Verdana" w:cs="Times New Roman"/>
          <w:sz w:val="20"/>
          <w:szCs w:val="20"/>
          <w:vertAlign w:val="superscript"/>
        </w:rPr>
        <w:t>th</w:t>
      </w:r>
      <w:r>
        <w:rPr>
          <w:rFonts w:ascii="Verdana" w:eastAsia="Calibri" w:hAnsi="Verdana" w:cs="Times New Roman"/>
          <w:sz w:val="20"/>
          <w:szCs w:val="20"/>
        </w:rPr>
        <w:t xml:space="preserve"> April</w:t>
      </w:r>
      <w:r w:rsidRPr="00485C0D">
        <w:rPr>
          <w:rFonts w:ascii="Verdana" w:eastAsia="Calibri" w:hAnsi="Verdana" w:cs="Times New Roman"/>
          <w:sz w:val="20"/>
          <w:szCs w:val="20"/>
        </w:rPr>
        <w:t xml:space="preserve"> and competed in many different alternative ball-based sports, led by Olympian trainers and other experts.</w:t>
      </w:r>
    </w:p>
    <w:p w:rsidR="00485C0D" w:rsidRPr="00485C0D" w:rsidRDefault="00485C0D" w:rsidP="00CA6255">
      <w:pPr>
        <w:spacing w:after="0" w:line="280" w:lineRule="atLeast"/>
        <w:ind w:left="153"/>
        <w:contextualSpacing/>
        <w:rPr>
          <w:rFonts w:ascii="Verdana" w:eastAsia="Calibri" w:hAnsi="Verdana" w:cs="Times New Roman"/>
          <w:sz w:val="20"/>
          <w:szCs w:val="20"/>
        </w:rPr>
      </w:pPr>
    </w:p>
    <w:p w:rsidR="00485C0D" w:rsidRPr="00004781" w:rsidRDefault="00485C0D" w:rsidP="00004781">
      <w:pPr>
        <w:spacing w:after="0" w:line="280" w:lineRule="atLeast"/>
        <w:ind w:left="153"/>
        <w:contextualSpacing/>
        <w:rPr>
          <w:rFonts w:ascii="Verdana" w:eastAsia="Calibri" w:hAnsi="Verdana" w:cs="Times New Roman"/>
          <w:sz w:val="20"/>
          <w:szCs w:val="20"/>
        </w:rPr>
      </w:pPr>
      <w:r w:rsidRPr="00485C0D">
        <w:rPr>
          <w:rFonts w:ascii="Verdana" w:eastAsia="Calibri" w:hAnsi="Verdana" w:cs="Times New Roman"/>
          <w:sz w:val="20"/>
          <w:szCs w:val="20"/>
        </w:rPr>
        <w:t>Cowell demonstrated great sportsmanship and teamwork working alongside and competing against other schools.</w:t>
      </w:r>
    </w:p>
    <w:p w:rsidR="00CA6255" w:rsidRDefault="00CA6255" w:rsidP="00CA6255">
      <w:pPr>
        <w:spacing w:after="0" w:line="280" w:lineRule="atLeast"/>
        <w:ind w:left="153"/>
        <w:contextualSpacing/>
        <w:rPr>
          <w:rFonts w:ascii="Verdana" w:eastAsia="Calibri" w:hAnsi="Verdana" w:cs="Times New Roman"/>
          <w:b/>
          <w:sz w:val="20"/>
          <w:szCs w:val="20"/>
        </w:rPr>
      </w:pPr>
    </w:p>
    <w:p w:rsidR="00B4673B" w:rsidRPr="00B4673B" w:rsidRDefault="00B4673B" w:rsidP="00CA6255">
      <w:pPr>
        <w:spacing w:after="0" w:line="280" w:lineRule="atLeast"/>
        <w:ind w:left="153"/>
        <w:contextualSpacing/>
        <w:rPr>
          <w:rFonts w:ascii="Verdana" w:eastAsia="Calibri" w:hAnsi="Verdana" w:cs="Times New Roman"/>
          <w:b/>
          <w:sz w:val="20"/>
          <w:szCs w:val="20"/>
        </w:rPr>
      </w:pPr>
      <w:r w:rsidRPr="00B4673B">
        <w:rPr>
          <w:rFonts w:ascii="Verdana" w:eastAsia="Calibri" w:hAnsi="Verdana" w:cs="Times New Roman"/>
          <w:b/>
          <w:sz w:val="20"/>
          <w:szCs w:val="20"/>
        </w:rPr>
        <w:t>Lampard Class Trip</w:t>
      </w:r>
    </w:p>
    <w:p w:rsidR="00652CCE" w:rsidRDefault="00652CCE" w:rsidP="00CA6255">
      <w:pPr>
        <w:spacing w:after="0" w:line="280" w:lineRule="atLeast"/>
        <w:ind w:left="153"/>
        <w:contextualSpacing/>
        <w:rPr>
          <w:rFonts w:ascii="Verdana" w:eastAsia="Calibri" w:hAnsi="Verdana" w:cs="Times New Roman"/>
          <w:sz w:val="20"/>
          <w:szCs w:val="20"/>
        </w:rPr>
      </w:pPr>
      <w:r w:rsidRPr="00652CCE">
        <w:rPr>
          <w:rFonts w:ascii="Verdana" w:eastAsia="Calibri" w:hAnsi="Verdana" w:cs="Times New Roman"/>
          <w:sz w:val="20"/>
          <w:szCs w:val="20"/>
        </w:rPr>
        <w:t>On 21st April Lampard class visited Dover Castle, where we were able to join in with a 'code and cipher' session.  We had to enter the underground tunnels and walk through the 'hospital section' to get to the code room.  We had to complete ID cards, so that we could prove that we were allowed to be in the cipher room.  We were able to use some of the equipment in the room, and try on a uniform jacket and hat.</w:t>
      </w:r>
    </w:p>
    <w:p w:rsidR="00652CCE" w:rsidRDefault="00CA6255" w:rsidP="00652CCE">
      <w:pPr>
        <w:spacing w:after="0" w:line="280" w:lineRule="atLeast"/>
        <w:ind w:left="153" w:right="-613"/>
        <w:contextualSpacing/>
        <w:rPr>
          <w:rFonts w:ascii="Verdana" w:eastAsia="Calibri" w:hAnsi="Verdana" w:cs="Times New Roman"/>
          <w:sz w:val="20"/>
          <w:szCs w:val="20"/>
        </w:rPr>
      </w:pPr>
      <w:r w:rsidRPr="00652CCE">
        <w:rPr>
          <w:rFonts w:ascii="Verdana" w:eastAsia="Calibri" w:hAnsi="Verdana" w:cs="Times New Roman"/>
          <w:noProof/>
          <w:sz w:val="20"/>
          <w:szCs w:val="20"/>
          <w:lang w:eastAsia="en-GB"/>
        </w:rPr>
        <w:drawing>
          <wp:anchor distT="0" distB="0" distL="114300" distR="114300" simplePos="0" relativeHeight="251661312" behindDoc="1" locked="0" layoutInCell="1" allowOverlap="1">
            <wp:simplePos x="0" y="0"/>
            <wp:positionH relativeFrom="column">
              <wp:posOffset>1559560</wp:posOffset>
            </wp:positionH>
            <wp:positionV relativeFrom="paragraph">
              <wp:posOffset>1714500</wp:posOffset>
            </wp:positionV>
            <wp:extent cx="1539240" cy="1473200"/>
            <wp:effectExtent l="0" t="0" r="3810" b="0"/>
            <wp:wrapTight wrapText="bothSides">
              <wp:wrapPolygon edited="0">
                <wp:start x="0" y="0"/>
                <wp:lineTo x="0" y="21228"/>
                <wp:lineTo x="21386" y="21228"/>
                <wp:lineTo x="21386" y="0"/>
                <wp:lineTo x="0" y="0"/>
              </wp:wrapPolygon>
            </wp:wrapTight>
            <wp:docPr id="18" name="Picture 18" descr="C:\Users\pager\AppData\Local\Microsoft\Windows\INetCache\Content.Outlook\0R9R4WPG\dover castl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dover castle 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76" r="28625"/>
                    <a:stretch/>
                  </pic:blipFill>
                  <pic:spPr bwMode="auto">
                    <a:xfrm>
                      <a:off x="0" y="0"/>
                      <a:ext cx="1539240" cy="1473200"/>
                    </a:xfrm>
                    <a:prstGeom prst="rect">
                      <a:avLst/>
                    </a:prstGeom>
                    <a:noFill/>
                    <a:ln>
                      <a:noFill/>
                    </a:ln>
                    <a:extLst>
                      <a:ext uri="{53640926-AAD7-44D8-BBD7-CCE9431645EC}">
                        <a14:shadowObscured xmlns:a14="http://schemas.microsoft.com/office/drawing/2010/main"/>
                      </a:ext>
                    </a:extLst>
                  </pic:spPr>
                </pic:pic>
              </a:graphicData>
            </a:graphic>
          </wp:anchor>
        </w:drawing>
      </w:r>
      <w:r w:rsidR="00652CCE" w:rsidRPr="00652CCE">
        <w:rPr>
          <w:rFonts w:ascii="Verdana" w:eastAsia="Calibri" w:hAnsi="Verdana" w:cs="Times New Roman"/>
          <w:noProof/>
          <w:sz w:val="20"/>
          <w:szCs w:val="20"/>
          <w:lang w:eastAsia="en-GB"/>
        </w:rPr>
        <w:drawing>
          <wp:inline distT="0" distB="0" distL="0" distR="0">
            <wp:extent cx="3032760" cy="1638300"/>
            <wp:effectExtent l="0" t="0" r="0" b="0"/>
            <wp:docPr id="22" name="Picture 22" descr="C:\Users\pager\AppData\Local\Microsoft\Windows\INetCache\Content.Outlook\0R9R4WPG\dover castl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dover castle 0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850" b="33835"/>
                    <a:stretch/>
                  </pic:blipFill>
                  <pic:spPr bwMode="auto">
                    <a:xfrm>
                      <a:off x="0" y="0"/>
                      <a:ext cx="3105454" cy="1677569"/>
                    </a:xfrm>
                    <a:prstGeom prst="rect">
                      <a:avLst/>
                    </a:prstGeom>
                    <a:noFill/>
                    <a:ln>
                      <a:noFill/>
                    </a:ln>
                    <a:extLst>
                      <a:ext uri="{53640926-AAD7-44D8-BBD7-CCE9431645EC}">
                        <a14:shadowObscured xmlns:a14="http://schemas.microsoft.com/office/drawing/2010/main"/>
                      </a:ext>
                    </a:extLst>
                  </pic:spPr>
                </pic:pic>
              </a:graphicData>
            </a:graphic>
          </wp:inline>
        </w:drawing>
      </w:r>
    </w:p>
    <w:p w:rsidR="00652CCE" w:rsidRPr="00652CCE" w:rsidRDefault="00CA6255" w:rsidP="00004781">
      <w:pPr>
        <w:spacing w:after="0" w:line="280" w:lineRule="atLeast"/>
        <w:ind w:left="153"/>
        <w:contextualSpacing/>
        <w:jc w:val="both"/>
        <w:rPr>
          <w:rFonts w:ascii="Verdana" w:eastAsia="Calibri" w:hAnsi="Verdana" w:cs="Times New Roman"/>
          <w:sz w:val="20"/>
          <w:szCs w:val="20"/>
        </w:rPr>
      </w:pPr>
      <w:r>
        <w:rPr>
          <w:rFonts w:ascii="Verdana" w:eastAsia="Calibri" w:hAnsi="Verdana" w:cs="Times New Roman"/>
          <w:noProof/>
          <w:sz w:val="20"/>
          <w:szCs w:val="20"/>
          <w:lang w:eastAsia="en-GB"/>
        </w:rPr>
        <w:drawing>
          <wp:anchor distT="0" distB="0" distL="114300" distR="114300" simplePos="0" relativeHeight="251662336" behindDoc="1" locked="0" layoutInCell="1" allowOverlap="1">
            <wp:simplePos x="0" y="0"/>
            <wp:positionH relativeFrom="column">
              <wp:posOffset>102235</wp:posOffset>
            </wp:positionH>
            <wp:positionV relativeFrom="paragraph">
              <wp:posOffset>77470</wp:posOffset>
            </wp:positionV>
            <wp:extent cx="1409700" cy="1471930"/>
            <wp:effectExtent l="0" t="0" r="0" b="0"/>
            <wp:wrapTight wrapText="bothSides">
              <wp:wrapPolygon edited="0">
                <wp:start x="0" y="0"/>
                <wp:lineTo x="0" y="21246"/>
                <wp:lineTo x="21308" y="21246"/>
                <wp:lineTo x="2130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471930"/>
                    </a:xfrm>
                    <a:prstGeom prst="rect">
                      <a:avLst/>
                    </a:prstGeom>
                    <a:noFill/>
                  </pic:spPr>
                </pic:pic>
              </a:graphicData>
            </a:graphic>
          </wp:anchor>
        </w:drawing>
      </w:r>
      <w:r w:rsidR="00652CCE" w:rsidRPr="00652CCE">
        <w:rPr>
          <w:rFonts w:ascii="Verdana" w:eastAsia="Calibri" w:hAnsi="Verdana" w:cs="Times New Roman"/>
          <w:sz w:val="20"/>
          <w:szCs w:val="20"/>
        </w:rPr>
        <w:t xml:space="preserve">There was a coded message on a board at the front of the room which we had fun solving. Then the </w:t>
      </w:r>
      <w:r>
        <w:rPr>
          <w:rFonts w:ascii="Verdana" w:eastAsia="Calibri" w:hAnsi="Verdana" w:cs="Times New Roman"/>
          <w:sz w:val="20"/>
          <w:szCs w:val="20"/>
        </w:rPr>
        <w:t>h</w:t>
      </w:r>
      <w:r w:rsidRPr="00652CCE">
        <w:rPr>
          <w:rFonts w:ascii="Verdana" w:eastAsia="Calibri" w:hAnsi="Verdana" w:cs="Times New Roman"/>
          <w:sz w:val="20"/>
          <w:szCs w:val="20"/>
        </w:rPr>
        <w:t>ard</w:t>
      </w:r>
      <w:r w:rsidR="00652CCE" w:rsidRPr="00652CCE">
        <w:rPr>
          <w:rFonts w:ascii="Verdana" w:eastAsia="Calibri" w:hAnsi="Verdana" w:cs="Times New Roman"/>
          <w:sz w:val="20"/>
          <w:szCs w:val="20"/>
        </w:rPr>
        <w:t xml:space="preserve"> work started - we had to find out the name of the spy that was in the castle.</w:t>
      </w:r>
    </w:p>
    <w:p w:rsidR="00652CCE" w:rsidRPr="00652CCE" w:rsidRDefault="00652CCE" w:rsidP="00CA6255">
      <w:pPr>
        <w:spacing w:after="0" w:line="280" w:lineRule="atLeast"/>
        <w:ind w:left="153"/>
        <w:contextualSpacing/>
        <w:rPr>
          <w:rFonts w:ascii="Verdana" w:eastAsia="Calibri" w:hAnsi="Verdana" w:cs="Times New Roman"/>
          <w:sz w:val="20"/>
          <w:szCs w:val="20"/>
        </w:rPr>
      </w:pPr>
    </w:p>
    <w:p w:rsidR="00652CCE" w:rsidRPr="00652CCE" w:rsidRDefault="00652CCE" w:rsidP="00CA6255">
      <w:pPr>
        <w:spacing w:after="0" w:line="280" w:lineRule="atLeast"/>
        <w:ind w:left="153"/>
        <w:contextualSpacing/>
        <w:rPr>
          <w:rFonts w:ascii="Verdana" w:eastAsia="Calibri" w:hAnsi="Verdana" w:cs="Times New Roman"/>
          <w:sz w:val="20"/>
          <w:szCs w:val="20"/>
        </w:rPr>
      </w:pPr>
      <w:r w:rsidRPr="00652CCE">
        <w:rPr>
          <w:rFonts w:ascii="Verdana" w:eastAsia="Calibri" w:hAnsi="Verdana" w:cs="Times New Roman"/>
          <w:sz w:val="20"/>
          <w:szCs w:val="20"/>
        </w:rPr>
        <w:t xml:space="preserve">We were able to work in small groups if we wanted and Commander Walker was very good at helping us when we </w:t>
      </w:r>
      <w:r w:rsidR="00004781" w:rsidRPr="00652CCE">
        <w:rPr>
          <w:rFonts w:ascii="Verdana" w:eastAsia="Calibri" w:hAnsi="Verdana" w:cs="Times New Roman"/>
          <w:sz w:val="20"/>
          <w:szCs w:val="20"/>
        </w:rPr>
        <w:t>were</w:t>
      </w:r>
      <w:r w:rsidRPr="00652CCE">
        <w:rPr>
          <w:rFonts w:ascii="Verdana" w:eastAsia="Calibri" w:hAnsi="Verdana" w:cs="Times New Roman"/>
          <w:sz w:val="20"/>
          <w:szCs w:val="20"/>
        </w:rPr>
        <w:t xml:space="preserve"> stuck. We were all, eventually, able to solve the clues and name the spy.  We were led out through another part of the tunnels so we were able to walk through the 'kitchen' which was amazing as there were plates of food and loaves of bread laid out which looked really realistic.</w:t>
      </w:r>
      <w:r w:rsidR="00004781">
        <w:rPr>
          <w:rFonts w:ascii="Verdana" w:eastAsia="Calibri" w:hAnsi="Verdana" w:cs="Times New Roman"/>
          <w:sz w:val="20"/>
          <w:szCs w:val="20"/>
        </w:rPr>
        <w:t xml:space="preserve"> </w:t>
      </w:r>
      <w:r w:rsidRPr="00652CCE">
        <w:rPr>
          <w:rFonts w:ascii="Verdana" w:eastAsia="Calibri" w:hAnsi="Verdana" w:cs="Times New Roman"/>
          <w:sz w:val="20"/>
          <w:szCs w:val="20"/>
        </w:rPr>
        <w:t xml:space="preserve">Once we left the </w:t>
      </w:r>
      <w:r w:rsidR="00004781" w:rsidRPr="00652CCE">
        <w:rPr>
          <w:rFonts w:ascii="Verdana" w:eastAsia="Calibri" w:hAnsi="Verdana" w:cs="Times New Roman"/>
          <w:sz w:val="20"/>
          <w:szCs w:val="20"/>
        </w:rPr>
        <w:t>tunnels,</w:t>
      </w:r>
      <w:r w:rsidRPr="00652CCE">
        <w:rPr>
          <w:rFonts w:ascii="Verdana" w:eastAsia="Calibri" w:hAnsi="Verdana" w:cs="Times New Roman"/>
          <w:sz w:val="20"/>
          <w:szCs w:val="20"/>
        </w:rPr>
        <w:t xml:space="preserve"> we </w:t>
      </w:r>
      <w:proofErr w:type="gramStart"/>
      <w:r w:rsidRPr="00652CCE">
        <w:rPr>
          <w:rFonts w:ascii="Verdana" w:eastAsia="Calibri" w:hAnsi="Verdana" w:cs="Times New Roman"/>
          <w:sz w:val="20"/>
          <w:szCs w:val="20"/>
        </w:rPr>
        <w:t>were allowed</w:t>
      </w:r>
      <w:proofErr w:type="gramEnd"/>
      <w:r w:rsidRPr="00652CCE">
        <w:rPr>
          <w:rFonts w:ascii="Verdana" w:eastAsia="Calibri" w:hAnsi="Verdana" w:cs="Times New Roman"/>
          <w:sz w:val="20"/>
          <w:szCs w:val="20"/>
        </w:rPr>
        <w:t xml:space="preserve"> to spend the rest of the day at the site to visit all the other interesting buildings. Gill was keen to show us the Roman Lighthouse - when we got there we found that it was right next to the Saxon Church - obviously Gill must have known and actually that was what she wanted us to see, as Saxons are so good!!</w:t>
      </w:r>
    </w:p>
    <w:p w:rsidR="00652CCE" w:rsidRDefault="00652CCE" w:rsidP="00CA6255">
      <w:pPr>
        <w:spacing w:after="0" w:line="280" w:lineRule="atLeast"/>
        <w:ind w:left="153"/>
        <w:contextualSpacing/>
        <w:rPr>
          <w:rFonts w:ascii="Verdana" w:eastAsia="Calibri" w:hAnsi="Verdana" w:cs="Times New Roman"/>
          <w:b/>
          <w:sz w:val="20"/>
          <w:szCs w:val="20"/>
        </w:rPr>
      </w:pPr>
    </w:p>
    <w:p w:rsidR="00A978D8" w:rsidRDefault="00CA6255" w:rsidP="00004781">
      <w:pPr>
        <w:spacing w:after="0" w:line="280" w:lineRule="atLeast"/>
        <w:contextualSpacing/>
        <w:rPr>
          <w:rFonts w:ascii="Verdana" w:eastAsia="Calibri" w:hAnsi="Verdana" w:cs="Times New Roman"/>
          <w:b/>
          <w:sz w:val="20"/>
          <w:szCs w:val="20"/>
        </w:rPr>
      </w:pPr>
      <w:r>
        <w:rPr>
          <w:rFonts w:ascii="Verdana" w:eastAsia="Calibri" w:hAnsi="Verdana" w:cs="Times New Roman"/>
          <w:b/>
          <w:sz w:val="20"/>
          <w:szCs w:val="20"/>
        </w:rPr>
        <w:t>Fishing – New R</w:t>
      </w:r>
      <w:r w:rsidR="00A978D8">
        <w:rPr>
          <w:rFonts w:ascii="Verdana" w:eastAsia="Calibri" w:hAnsi="Verdana" w:cs="Times New Roman"/>
          <w:b/>
          <w:sz w:val="20"/>
          <w:szCs w:val="20"/>
        </w:rPr>
        <w:t>ecord</w:t>
      </w:r>
    </w:p>
    <w:p w:rsidR="00A978D8" w:rsidRPr="00A978D8" w:rsidRDefault="00004781" w:rsidP="00CA6255">
      <w:pPr>
        <w:spacing w:after="0" w:line="280" w:lineRule="atLeast"/>
        <w:ind w:left="153"/>
        <w:contextualSpacing/>
        <w:rPr>
          <w:rFonts w:ascii="Verdana" w:eastAsia="Calibri" w:hAnsi="Verdana" w:cs="Times New Roman"/>
          <w:b/>
          <w:sz w:val="20"/>
          <w:szCs w:val="20"/>
        </w:rPr>
      </w:pPr>
      <w:r>
        <w:rPr>
          <w:rFonts w:ascii="Verdana" w:eastAsia="Calibri" w:hAnsi="Verdana" w:cs="Times New Roman"/>
          <w:b/>
          <w:noProof/>
          <w:sz w:val="20"/>
          <w:szCs w:val="20"/>
          <w:lang w:eastAsia="en-GB"/>
        </w:rPr>
        <w:drawing>
          <wp:anchor distT="0" distB="0" distL="114300" distR="114300" simplePos="0" relativeHeight="251663360" behindDoc="1" locked="0" layoutInCell="1" allowOverlap="1">
            <wp:simplePos x="0" y="0"/>
            <wp:positionH relativeFrom="column">
              <wp:posOffset>102235</wp:posOffset>
            </wp:positionH>
            <wp:positionV relativeFrom="paragraph">
              <wp:posOffset>43815</wp:posOffset>
            </wp:positionV>
            <wp:extent cx="1428750" cy="1907493"/>
            <wp:effectExtent l="0" t="0" r="0" b="0"/>
            <wp:wrapTight wrapText="bothSides">
              <wp:wrapPolygon edited="0">
                <wp:start x="0" y="0"/>
                <wp:lineTo x="0" y="21363"/>
                <wp:lineTo x="21312" y="21363"/>
                <wp:lineTo x="213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907493"/>
                    </a:xfrm>
                    <a:prstGeom prst="rect">
                      <a:avLst/>
                    </a:prstGeom>
                    <a:noFill/>
                  </pic:spPr>
                </pic:pic>
              </a:graphicData>
            </a:graphic>
            <wp14:sizeRelH relativeFrom="margin">
              <wp14:pctWidth>0</wp14:pctWidth>
            </wp14:sizeRelH>
            <wp14:sizeRelV relativeFrom="margin">
              <wp14:pctHeight>0</wp14:pctHeight>
            </wp14:sizeRelV>
          </wp:anchor>
        </w:drawing>
      </w:r>
      <w:r w:rsidR="00A978D8" w:rsidRPr="00A978D8">
        <w:rPr>
          <w:rFonts w:ascii="Verdana" w:eastAsia="Calibri" w:hAnsi="Verdana" w:cs="Times New Roman"/>
          <w:sz w:val="20"/>
          <w:szCs w:val="20"/>
        </w:rPr>
        <w:t xml:space="preserve">Taylor caught a carp and set a new lake record of 11lb 3oz </w:t>
      </w:r>
      <w:r w:rsidR="00A978D8">
        <w:rPr>
          <w:rFonts w:ascii="Verdana" w:eastAsia="Calibri" w:hAnsi="Verdana" w:cs="Times New Roman"/>
          <w:sz w:val="20"/>
          <w:szCs w:val="20"/>
        </w:rPr>
        <w:t xml:space="preserve">right at the end of his fishing session Thursday.  The fish had the </w:t>
      </w:r>
      <w:r w:rsidR="00A978D8" w:rsidRPr="00A978D8">
        <w:rPr>
          <w:rFonts w:ascii="Verdana" w:eastAsia="Calibri" w:hAnsi="Verdana" w:cs="Times New Roman"/>
          <w:sz w:val="20"/>
          <w:szCs w:val="20"/>
        </w:rPr>
        <w:t xml:space="preserve">name ‘Split Fin’ due to </w:t>
      </w:r>
      <w:r w:rsidR="00A978D8">
        <w:rPr>
          <w:rFonts w:ascii="Verdana" w:eastAsia="Calibri" w:hAnsi="Verdana" w:cs="Times New Roman"/>
          <w:sz w:val="20"/>
          <w:szCs w:val="20"/>
        </w:rPr>
        <w:t xml:space="preserve">it </w:t>
      </w:r>
      <w:r w:rsidR="00A978D8" w:rsidRPr="00A978D8">
        <w:rPr>
          <w:rFonts w:ascii="Verdana" w:eastAsia="Calibri" w:hAnsi="Verdana" w:cs="Times New Roman"/>
          <w:sz w:val="20"/>
          <w:szCs w:val="20"/>
        </w:rPr>
        <w:t>having a split dorsal fin</w:t>
      </w:r>
      <w:r w:rsidR="00A978D8">
        <w:rPr>
          <w:rFonts w:ascii="Verdana" w:eastAsia="Calibri" w:hAnsi="Verdana" w:cs="Times New Roman"/>
          <w:b/>
          <w:sz w:val="20"/>
          <w:szCs w:val="20"/>
        </w:rPr>
        <w:t>.</w:t>
      </w:r>
      <w:r w:rsidR="00A978D8" w:rsidRPr="00A978D8">
        <w:rPr>
          <w:rFonts w:ascii="Verdana" w:eastAsia="Calibri" w:hAnsi="Verdana" w:cs="Times New Roman"/>
          <w:b/>
          <w:sz w:val="20"/>
          <w:szCs w:val="20"/>
        </w:rPr>
        <w:t> </w:t>
      </w:r>
    </w:p>
    <w:p w:rsidR="00A978D8" w:rsidRDefault="00A978D8" w:rsidP="00CA6255">
      <w:pPr>
        <w:spacing w:after="0" w:line="280" w:lineRule="atLeast"/>
        <w:ind w:left="153"/>
        <w:contextualSpacing/>
        <w:rPr>
          <w:rFonts w:ascii="Verdana" w:eastAsia="Calibri" w:hAnsi="Verdana" w:cs="Times New Roman"/>
          <w:b/>
          <w:sz w:val="20"/>
          <w:szCs w:val="20"/>
        </w:rPr>
      </w:pPr>
    </w:p>
    <w:p w:rsidR="00F44434" w:rsidRDefault="00F44434" w:rsidP="00CA6255">
      <w:pPr>
        <w:spacing w:after="0" w:line="280" w:lineRule="atLeast"/>
        <w:ind w:left="153"/>
        <w:contextualSpacing/>
        <w:rPr>
          <w:rFonts w:ascii="Verdana" w:eastAsia="Calibri" w:hAnsi="Verdana" w:cs="Times New Roman"/>
          <w:b/>
          <w:sz w:val="20"/>
          <w:szCs w:val="20"/>
        </w:rPr>
      </w:pPr>
      <w:r>
        <w:rPr>
          <w:rFonts w:ascii="Verdana" w:eastAsia="Calibri" w:hAnsi="Verdana" w:cs="Times New Roman"/>
          <w:b/>
          <w:sz w:val="20"/>
          <w:szCs w:val="20"/>
        </w:rPr>
        <w:lastRenderedPageBreak/>
        <w:t xml:space="preserve">Marcus M </w:t>
      </w:r>
      <w:r w:rsidRPr="00F44434">
        <w:rPr>
          <w:rFonts w:ascii="Verdana" w:eastAsia="Calibri" w:hAnsi="Verdana" w:cs="Times New Roman"/>
          <w:b/>
          <w:sz w:val="20"/>
          <w:szCs w:val="20"/>
        </w:rPr>
        <w:t xml:space="preserve">is a Master Chef at Home! </w:t>
      </w:r>
    </w:p>
    <w:p w:rsidR="00A978D8" w:rsidRPr="00F44434" w:rsidRDefault="00F44434" w:rsidP="00CA6255">
      <w:pPr>
        <w:spacing w:after="0" w:line="280" w:lineRule="atLeast"/>
        <w:ind w:left="153"/>
        <w:contextualSpacing/>
        <w:rPr>
          <w:rFonts w:ascii="Verdana" w:eastAsia="Calibri" w:hAnsi="Verdana" w:cs="Times New Roman"/>
          <w:sz w:val="20"/>
          <w:szCs w:val="20"/>
        </w:rPr>
      </w:pPr>
      <w:r w:rsidRPr="00F44434">
        <w:rPr>
          <w:rFonts w:ascii="Verdana" w:eastAsia="Calibri" w:hAnsi="Verdana" w:cs="Times New Roman"/>
          <w:sz w:val="20"/>
          <w:szCs w:val="20"/>
        </w:rPr>
        <w:t>After cooking calzone in his cookery lesson, he went home and made it with his Mum. It looks amazing!  Can you recreate any dishes you have learnt at school?</w:t>
      </w:r>
    </w:p>
    <w:p w:rsidR="00F44434" w:rsidRDefault="00F44434" w:rsidP="00CA6255">
      <w:pPr>
        <w:spacing w:after="0" w:line="280" w:lineRule="atLeast"/>
        <w:ind w:left="153"/>
        <w:contextualSpacing/>
        <w:rPr>
          <w:rFonts w:ascii="Verdana" w:eastAsia="Calibri" w:hAnsi="Verdana" w:cs="Times New Roman"/>
          <w:b/>
          <w:sz w:val="20"/>
          <w:szCs w:val="20"/>
        </w:rPr>
      </w:pPr>
    </w:p>
    <w:p w:rsidR="00A978D8" w:rsidRDefault="00A978D8" w:rsidP="00CA6255">
      <w:pPr>
        <w:spacing w:after="0" w:line="280" w:lineRule="atLeast"/>
        <w:ind w:left="153"/>
        <w:contextualSpacing/>
        <w:rPr>
          <w:rFonts w:ascii="Verdana" w:eastAsia="Calibri" w:hAnsi="Verdana" w:cs="Times New Roman"/>
          <w:b/>
          <w:sz w:val="20"/>
          <w:szCs w:val="20"/>
        </w:rPr>
      </w:pPr>
      <w:r>
        <w:rPr>
          <w:rFonts w:ascii="Verdana" w:eastAsia="Calibri" w:hAnsi="Verdana" w:cs="Times New Roman"/>
          <w:b/>
          <w:noProof/>
          <w:sz w:val="20"/>
          <w:szCs w:val="20"/>
          <w:lang w:eastAsia="en-GB"/>
        </w:rPr>
        <w:drawing>
          <wp:inline distT="0" distB="0" distL="0" distR="0" wp14:anchorId="4FC44FA9">
            <wp:extent cx="1838325" cy="2447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838325" cy="2447925"/>
                    </a:xfrm>
                    <a:prstGeom prst="rect">
                      <a:avLst/>
                    </a:prstGeom>
                    <a:noFill/>
                  </pic:spPr>
                </pic:pic>
              </a:graphicData>
            </a:graphic>
          </wp:inline>
        </w:drawing>
      </w:r>
    </w:p>
    <w:p w:rsidR="00A978D8" w:rsidRDefault="00A978D8" w:rsidP="00CA6255">
      <w:pPr>
        <w:spacing w:after="0" w:line="280" w:lineRule="atLeast"/>
        <w:ind w:left="153"/>
        <w:contextualSpacing/>
        <w:rPr>
          <w:rFonts w:ascii="Verdana" w:eastAsia="Calibri" w:hAnsi="Verdana" w:cs="Times New Roman"/>
          <w:b/>
          <w:sz w:val="20"/>
          <w:szCs w:val="20"/>
        </w:rPr>
      </w:pPr>
    </w:p>
    <w:p w:rsidR="00CA6255" w:rsidRDefault="00CA6255" w:rsidP="00CA6255">
      <w:pPr>
        <w:spacing w:after="0" w:line="280" w:lineRule="atLeast"/>
        <w:ind w:left="153"/>
        <w:contextualSpacing/>
        <w:jc w:val="center"/>
        <w:rPr>
          <w:rFonts w:ascii="Verdana" w:eastAsia="Calibri" w:hAnsi="Verdana" w:cs="Times New Roman"/>
          <w:b/>
          <w:sz w:val="20"/>
          <w:szCs w:val="20"/>
        </w:rPr>
      </w:pPr>
    </w:p>
    <w:p w:rsidR="00CA6255" w:rsidRDefault="00A60ECA" w:rsidP="00A60ECA">
      <w:pPr>
        <w:spacing w:after="0" w:line="280" w:lineRule="atLeast"/>
        <w:contextualSpacing/>
        <w:rPr>
          <w:rFonts w:ascii="Verdana" w:eastAsia="Calibri" w:hAnsi="Verdana" w:cs="Times New Roman"/>
          <w:b/>
          <w:sz w:val="20"/>
          <w:szCs w:val="20"/>
        </w:rPr>
      </w:pPr>
      <w:r>
        <w:rPr>
          <w:rFonts w:ascii="Verdana" w:eastAsia="Calibri" w:hAnsi="Verdana" w:cs="Times New Roman"/>
          <w:b/>
          <w:sz w:val="20"/>
          <w:szCs w:val="20"/>
        </w:rPr>
        <w:t>Coffee &amp; Chat</w:t>
      </w:r>
    </w:p>
    <w:p w:rsidR="00A60ECA" w:rsidRDefault="00A60ECA" w:rsidP="00A60ECA">
      <w:pPr>
        <w:spacing w:after="0" w:line="280" w:lineRule="atLeast"/>
        <w:ind w:left="153"/>
        <w:contextualSpacing/>
      </w:pPr>
      <w:r>
        <w:rPr>
          <w:rFonts w:ascii="Verdana" w:eastAsia="Calibri" w:hAnsi="Verdana" w:cs="Times New Roman"/>
          <w:b/>
          <w:noProof/>
          <w:sz w:val="20"/>
          <w:szCs w:val="20"/>
          <w:lang w:eastAsia="en-GB"/>
        </w:rPr>
        <w:drawing>
          <wp:anchor distT="0" distB="0" distL="114300" distR="114300" simplePos="0" relativeHeight="251664384" behindDoc="1" locked="0" layoutInCell="1" allowOverlap="1">
            <wp:simplePos x="0" y="0"/>
            <wp:positionH relativeFrom="column">
              <wp:align>left</wp:align>
            </wp:positionH>
            <wp:positionV relativeFrom="paragraph">
              <wp:posOffset>77470</wp:posOffset>
            </wp:positionV>
            <wp:extent cx="1146175" cy="1146175"/>
            <wp:effectExtent l="0" t="0" r="0" b="0"/>
            <wp:wrapTight wrapText="bothSides">
              <wp:wrapPolygon edited="0">
                <wp:start x="0" y="0"/>
                <wp:lineTo x="0" y="21181"/>
                <wp:lineTo x="21181" y="21181"/>
                <wp:lineTo x="2118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anchor>
        </w:drawing>
      </w:r>
      <w:r w:rsidR="00FE7C99" w:rsidRPr="00FE7C99">
        <w:rPr>
          <w:rFonts w:ascii="Verdana" w:eastAsia="Calibri" w:hAnsi="Verdana" w:cs="Times New Roman"/>
          <w:sz w:val="20"/>
          <w:szCs w:val="20"/>
        </w:rPr>
        <w:t>STARTING SOON!</w:t>
      </w:r>
      <w:r w:rsidR="00FE7C99" w:rsidRPr="00FE7C99">
        <w:t xml:space="preserve"> </w:t>
      </w:r>
    </w:p>
    <w:p w:rsidR="00FE7C99" w:rsidRDefault="00FE7C99" w:rsidP="00A60ECA">
      <w:pPr>
        <w:spacing w:after="0" w:line="280" w:lineRule="atLeast"/>
        <w:ind w:left="153"/>
        <w:contextualSpacing/>
        <w:rPr>
          <w:rFonts w:ascii="Verdana" w:eastAsia="Calibri" w:hAnsi="Verdana" w:cs="Times New Roman"/>
          <w:sz w:val="20"/>
          <w:szCs w:val="20"/>
        </w:rPr>
      </w:pPr>
      <w:r w:rsidRPr="00FE7C99">
        <w:rPr>
          <w:rFonts w:ascii="Verdana" w:eastAsia="Calibri" w:hAnsi="Verdana" w:cs="Times New Roman"/>
          <w:sz w:val="20"/>
          <w:szCs w:val="20"/>
        </w:rPr>
        <w:t>St. Anthony's Coffee and Chat</w:t>
      </w:r>
      <w:r w:rsidR="00A60ECA">
        <w:rPr>
          <w:rFonts w:ascii="Verdana" w:eastAsia="Calibri" w:hAnsi="Verdana" w:cs="Times New Roman"/>
          <w:sz w:val="20"/>
          <w:szCs w:val="20"/>
        </w:rPr>
        <w:t xml:space="preserve">. </w:t>
      </w:r>
      <w:r w:rsidRPr="00FE7C99">
        <w:rPr>
          <w:rFonts w:ascii="Verdana" w:eastAsia="Calibri" w:hAnsi="Verdana" w:cs="Times New Roman"/>
          <w:sz w:val="20"/>
          <w:szCs w:val="20"/>
        </w:rPr>
        <w:t xml:space="preserve">Please come and join us for a coffee morning. We will be holding St. Anthony's Coffee and Chat every </w:t>
      </w:r>
    </w:p>
    <w:p w:rsidR="00FE7C99" w:rsidRDefault="00A60ECA" w:rsidP="00CA6255">
      <w:pPr>
        <w:spacing w:after="0" w:line="280" w:lineRule="atLeast"/>
        <w:contextualSpacing/>
        <w:rPr>
          <w:rFonts w:ascii="Verdana" w:eastAsia="Calibri" w:hAnsi="Verdana" w:cs="Times New Roman"/>
          <w:sz w:val="20"/>
          <w:szCs w:val="20"/>
        </w:rPr>
      </w:pPr>
      <w:r w:rsidRPr="00FE7C99">
        <w:rPr>
          <w:rFonts w:ascii="Verdana" w:eastAsia="Calibri" w:hAnsi="Verdana" w:cs="Times New Roman"/>
          <w:sz w:val="20"/>
          <w:szCs w:val="20"/>
        </w:rPr>
        <w:t>Month</w:t>
      </w:r>
      <w:r w:rsidR="00FE7C99" w:rsidRPr="00FE7C99">
        <w:rPr>
          <w:rFonts w:ascii="Verdana" w:eastAsia="Calibri" w:hAnsi="Verdana" w:cs="Times New Roman"/>
          <w:sz w:val="20"/>
          <w:szCs w:val="20"/>
        </w:rPr>
        <w:t xml:space="preserve"> on a Monday morning 9.15 until 10.30. All parents and carers welcome. Initially this will be informal chat lead by you the parents and carers. </w:t>
      </w:r>
    </w:p>
    <w:p w:rsidR="00A60ECA" w:rsidRDefault="00A60ECA" w:rsidP="00CA6255">
      <w:pPr>
        <w:spacing w:after="0" w:line="280" w:lineRule="atLeast"/>
        <w:contextualSpacing/>
        <w:rPr>
          <w:rFonts w:ascii="Verdana" w:eastAsia="Calibri" w:hAnsi="Verdana" w:cs="Times New Roman"/>
          <w:sz w:val="20"/>
          <w:szCs w:val="20"/>
        </w:rPr>
      </w:pPr>
    </w:p>
    <w:p w:rsidR="00C531B9" w:rsidRDefault="00FE7C99" w:rsidP="00FE7C99">
      <w:pPr>
        <w:spacing w:after="0" w:line="280" w:lineRule="atLeast"/>
        <w:ind w:right="-613"/>
        <w:contextualSpacing/>
        <w:rPr>
          <w:rFonts w:ascii="Verdana" w:eastAsia="Calibri" w:hAnsi="Verdana" w:cs="Times New Roman"/>
          <w:sz w:val="20"/>
          <w:szCs w:val="20"/>
        </w:rPr>
      </w:pPr>
      <w:r w:rsidRPr="00FE7C99">
        <w:rPr>
          <w:rFonts w:ascii="Verdana" w:eastAsia="Calibri" w:hAnsi="Verdana" w:cs="Times New Roman"/>
          <w:sz w:val="20"/>
          <w:szCs w:val="20"/>
        </w:rPr>
        <w:t xml:space="preserve">This will be run by Kirstie and Amy, the Emotional Wellbeing Worker who is now in school every </w:t>
      </w:r>
    </w:p>
    <w:p w:rsidR="00FE7C99" w:rsidRPr="00FE7C99" w:rsidRDefault="00FE7C99" w:rsidP="00FE7C99">
      <w:pPr>
        <w:spacing w:after="0" w:line="280" w:lineRule="atLeast"/>
        <w:ind w:right="-613"/>
        <w:contextualSpacing/>
        <w:rPr>
          <w:rFonts w:ascii="Verdana" w:eastAsia="Calibri" w:hAnsi="Verdana" w:cs="Times New Roman"/>
          <w:sz w:val="20"/>
          <w:szCs w:val="20"/>
        </w:rPr>
      </w:pPr>
      <w:r w:rsidRPr="00FE7C99">
        <w:rPr>
          <w:rFonts w:ascii="Verdana" w:eastAsia="Calibri" w:hAnsi="Verdana" w:cs="Times New Roman"/>
          <w:sz w:val="20"/>
          <w:szCs w:val="20"/>
        </w:rPr>
        <w:t xml:space="preserve">Monday. We look forward to seeing you. </w:t>
      </w:r>
    </w:p>
    <w:p w:rsidR="00A60ECA" w:rsidRDefault="00A60ECA" w:rsidP="006A4BE6">
      <w:pPr>
        <w:pStyle w:val="ListParagraph"/>
        <w:numPr>
          <w:ilvl w:val="0"/>
          <w:numId w:val="8"/>
        </w:numPr>
        <w:spacing w:after="0" w:line="280" w:lineRule="atLeast"/>
        <w:ind w:right="-613"/>
        <w:rPr>
          <w:rFonts w:ascii="Verdana" w:eastAsia="Calibri" w:hAnsi="Verdana" w:cs="Times New Roman"/>
          <w:sz w:val="20"/>
          <w:szCs w:val="20"/>
        </w:rPr>
      </w:pPr>
      <w:r w:rsidRPr="00A60ECA">
        <w:rPr>
          <w:rFonts w:ascii="Verdana" w:eastAsia="Calibri" w:hAnsi="Verdana" w:cs="Times New Roman"/>
          <w:sz w:val="20"/>
          <w:szCs w:val="20"/>
        </w:rPr>
        <w:t>Monday 23rd May</w:t>
      </w:r>
    </w:p>
    <w:p w:rsidR="00A60ECA" w:rsidRDefault="00FE7C99" w:rsidP="004614A1">
      <w:pPr>
        <w:pStyle w:val="ListParagraph"/>
        <w:numPr>
          <w:ilvl w:val="0"/>
          <w:numId w:val="8"/>
        </w:numPr>
        <w:spacing w:after="0" w:line="280" w:lineRule="atLeast"/>
        <w:ind w:right="-613"/>
        <w:rPr>
          <w:rFonts w:ascii="Verdana" w:eastAsia="Calibri" w:hAnsi="Verdana" w:cs="Times New Roman"/>
          <w:sz w:val="20"/>
          <w:szCs w:val="20"/>
        </w:rPr>
      </w:pPr>
      <w:r w:rsidRPr="00A60ECA">
        <w:rPr>
          <w:rFonts w:ascii="Verdana" w:eastAsia="Calibri" w:hAnsi="Verdana" w:cs="Times New Roman"/>
          <w:sz w:val="20"/>
          <w:szCs w:val="20"/>
        </w:rPr>
        <w:t>Monday 13th June</w:t>
      </w:r>
    </w:p>
    <w:p w:rsidR="00FE7C99" w:rsidRPr="00A60ECA" w:rsidRDefault="00FE7C99" w:rsidP="004614A1">
      <w:pPr>
        <w:pStyle w:val="ListParagraph"/>
        <w:numPr>
          <w:ilvl w:val="0"/>
          <w:numId w:val="8"/>
        </w:numPr>
        <w:spacing w:after="0" w:line="280" w:lineRule="atLeast"/>
        <w:ind w:right="-613"/>
        <w:rPr>
          <w:rFonts w:ascii="Verdana" w:eastAsia="Calibri" w:hAnsi="Verdana" w:cs="Times New Roman"/>
          <w:sz w:val="20"/>
          <w:szCs w:val="20"/>
        </w:rPr>
      </w:pPr>
      <w:r w:rsidRPr="00A60ECA">
        <w:rPr>
          <w:rFonts w:ascii="Verdana" w:eastAsia="Calibri" w:hAnsi="Verdana" w:cs="Times New Roman"/>
          <w:sz w:val="20"/>
          <w:szCs w:val="20"/>
        </w:rPr>
        <w:t>Monday 11th July</w:t>
      </w:r>
    </w:p>
    <w:p w:rsidR="00FE7C99" w:rsidRDefault="00FE7C99" w:rsidP="00652CCE">
      <w:pPr>
        <w:spacing w:after="0" w:line="280" w:lineRule="atLeast"/>
        <w:ind w:left="153" w:right="-613"/>
        <w:contextualSpacing/>
        <w:rPr>
          <w:rFonts w:ascii="Verdana" w:eastAsia="Calibri" w:hAnsi="Verdana" w:cs="Times New Roman"/>
          <w:b/>
          <w:sz w:val="20"/>
          <w:szCs w:val="20"/>
        </w:rPr>
      </w:pPr>
    </w:p>
    <w:p w:rsidR="00652CCE" w:rsidRPr="00652CCE" w:rsidRDefault="00652CCE" w:rsidP="00652CCE">
      <w:pPr>
        <w:spacing w:after="0" w:line="280" w:lineRule="atLeast"/>
        <w:ind w:left="153" w:right="-613"/>
        <w:contextualSpacing/>
        <w:rPr>
          <w:rFonts w:ascii="Verdana" w:eastAsia="Calibri" w:hAnsi="Verdana" w:cs="Times New Roman"/>
          <w:b/>
          <w:sz w:val="20"/>
          <w:szCs w:val="20"/>
        </w:rPr>
      </w:pPr>
      <w:r w:rsidRPr="00652CCE">
        <w:rPr>
          <w:rFonts w:ascii="Verdana" w:eastAsia="Calibri" w:hAnsi="Verdana" w:cs="Times New Roman"/>
          <w:b/>
          <w:sz w:val="20"/>
          <w:szCs w:val="20"/>
        </w:rPr>
        <w:t>Mental Health Awareness Week</w:t>
      </w:r>
    </w:p>
    <w:p w:rsidR="0075205B" w:rsidRDefault="00F308CC" w:rsidP="00F308CC">
      <w:pPr>
        <w:spacing w:after="0" w:line="280" w:lineRule="atLeast"/>
        <w:ind w:left="153" w:right="-613"/>
        <w:contextualSpacing/>
        <w:rPr>
          <w:rFonts w:ascii="Verdana" w:eastAsia="Calibri" w:hAnsi="Verdana" w:cs="Times New Roman"/>
          <w:sz w:val="20"/>
          <w:szCs w:val="20"/>
        </w:rPr>
      </w:pPr>
      <w:r w:rsidRPr="00F308CC">
        <w:rPr>
          <w:rFonts w:ascii="Verdana" w:eastAsia="Calibri" w:hAnsi="Verdana" w:cs="Times New Roman"/>
          <w:sz w:val="20"/>
          <w:szCs w:val="20"/>
        </w:rPr>
        <w:t>Mental Hea</w:t>
      </w:r>
      <w:r w:rsidR="0075205B">
        <w:rPr>
          <w:rFonts w:ascii="Verdana" w:eastAsia="Calibri" w:hAnsi="Verdana" w:cs="Times New Roman"/>
          <w:sz w:val="20"/>
          <w:szCs w:val="20"/>
        </w:rPr>
        <w:t>lth Awareness Week</w:t>
      </w:r>
      <w:r w:rsidRPr="00F308CC">
        <w:rPr>
          <w:rFonts w:ascii="Verdana" w:eastAsia="Calibri" w:hAnsi="Verdana" w:cs="Times New Roman"/>
          <w:sz w:val="20"/>
          <w:szCs w:val="20"/>
        </w:rPr>
        <w:t xml:space="preserve"> will run from </w:t>
      </w:r>
    </w:p>
    <w:p w:rsidR="00F308CC" w:rsidRPr="00F308CC" w:rsidRDefault="00652CCE" w:rsidP="00F308CC">
      <w:pPr>
        <w:spacing w:after="0" w:line="280" w:lineRule="atLeast"/>
        <w:ind w:left="153" w:right="-613"/>
        <w:contextualSpacing/>
        <w:rPr>
          <w:rFonts w:ascii="Verdana" w:eastAsia="Calibri" w:hAnsi="Verdana" w:cs="Times New Roman"/>
          <w:sz w:val="20"/>
          <w:szCs w:val="20"/>
        </w:rPr>
      </w:pPr>
      <w:r>
        <w:rPr>
          <w:rFonts w:ascii="Verdana" w:eastAsia="Calibri" w:hAnsi="Verdana" w:cs="Times New Roman"/>
          <w:sz w:val="20"/>
          <w:szCs w:val="20"/>
        </w:rPr>
        <w:t>Monday 9</w:t>
      </w:r>
      <w:r w:rsidRPr="00652CCE">
        <w:rPr>
          <w:rFonts w:ascii="Verdana" w:eastAsia="Calibri" w:hAnsi="Verdana" w:cs="Times New Roman"/>
          <w:sz w:val="20"/>
          <w:szCs w:val="20"/>
          <w:vertAlign w:val="superscript"/>
        </w:rPr>
        <w:t>th</w:t>
      </w:r>
      <w:r>
        <w:rPr>
          <w:rFonts w:ascii="Verdana" w:eastAsia="Calibri" w:hAnsi="Verdana" w:cs="Times New Roman"/>
          <w:sz w:val="20"/>
          <w:szCs w:val="20"/>
        </w:rPr>
        <w:t xml:space="preserve"> -</w:t>
      </w:r>
      <w:r w:rsidR="00A60ECA">
        <w:rPr>
          <w:rFonts w:ascii="Verdana" w:eastAsia="Calibri" w:hAnsi="Verdana" w:cs="Times New Roman"/>
          <w:sz w:val="20"/>
          <w:szCs w:val="20"/>
        </w:rPr>
        <w:t>15</w:t>
      </w:r>
      <w:r w:rsidR="00A60ECA" w:rsidRPr="00652CCE">
        <w:rPr>
          <w:rFonts w:ascii="Verdana" w:eastAsia="Calibri" w:hAnsi="Verdana" w:cs="Times New Roman"/>
          <w:sz w:val="20"/>
          <w:szCs w:val="20"/>
          <w:vertAlign w:val="superscript"/>
        </w:rPr>
        <w:t>th</w:t>
      </w:r>
      <w:r w:rsidR="00A60ECA">
        <w:rPr>
          <w:rFonts w:ascii="Verdana" w:eastAsia="Calibri" w:hAnsi="Verdana" w:cs="Times New Roman"/>
          <w:sz w:val="20"/>
          <w:szCs w:val="20"/>
        </w:rPr>
        <w:t xml:space="preserve"> </w:t>
      </w:r>
      <w:r w:rsidR="00A60ECA" w:rsidRPr="00F308CC">
        <w:rPr>
          <w:rFonts w:ascii="Verdana" w:eastAsia="Calibri" w:hAnsi="Verdana" w:cs="Times New Roman"/>
          <w:sz w:val="20"/>
          <w:szCs w:val="20"/>
        </w:rPr>
        <w:t>May</w:t>
      </w:r>
      <w:r w:rsidR="00F308CC" w:rsidRPr="00F308CC">
        <w:rPr>
          <w:rFonts w:ascii="Verdana" w:eastAsia="Calibri" w:hAnsi="Verdana" w:cs="Times New Roman"/>
          <w:sz w:val="20"/>
          <w:szCs w:val="20"/>
        </w:rPr>
        <w:t>.</w:t>
      </w:r>
      <w:r>
        <w:rPr>
          <w:rFonts w:ascii="Verdana" w:eastAsia="Calibri" w:hAnsi="Verdana" w:cs="Times New Roman"/>
          <w:sz w:val="20"/>
          <w:szCs w:val="20"/>
        </w:rPr>
        <w:t xml:space="preserve"> </w:t>
      </w:r>
      <w:r w:rsidR="00F308CC" w:rsidRPr="00F308CC">
        <w:rPr>
          <w:rFonts w:ascii="Verdana" w:eastAsia="Calibri" w:hAnsi="Verdana" w:cs="Times New Roman"/>
          <w:sz w:val="20"/>
          <w:szCs w:val="20"/>
        </w:rPr>
        <w:t>The theme for this year is loneliness, the effect it can have on mental health and</w:t>
      </w:r>
      <w:r w:rsidR="00F308CC">
        <w:rPr>
          <w:rFonts w:ascii="Verdana" w:eastAsia="Calibri" w:hAnsi="Verdana" w:cs="Times New Roman"/>
          <w:sz w:val="20"/>
          <w:szCs w:val="20"/>
        </w:rPr>
        <w:t xml:space="preserve"> </w:t>
      </w:r>
      <w:r w:rsidR="00F308CC" w:rsidRPr="00F308CC">
        <w:rPr>
          <w:rFonts w:ascii="Verdana" w:eastAsia="Calibri" w:hAnsi="Verdana" w:cs="Times New Roman"/>
          <w:sz w:val="20"/>
          <w:szCs w:val="20"/>
        </w:rPr>
        <w:t>what we can do to reduce loneliness in our communities.</w:t>
      </w:r>
    </w:p>
    <w:p w:rsidR="00F308CC" w:rsidRPr="00F308CC" w:rsidRDefault="00F308CC" w:rsidP="00F308CC">
      <w:pPr>
        <w:spacing w:after="0" w:line="280" w:lineRule="atLeast"/>
        <w:ind w:left="153" w:right="-613"/>
        <w:contextualSpacing/>
        <w:rPr>
          <w:rFonts w:ascii="Verdana" w:eastAsia="Calibri" w:hAnsi="Verdana" w:cs="Times New Roman"/>
          <w:sz w:val="20"/>
          <w:szCs w:val="20"/>
        </w:rPr>
      </w:pPr>
    </w:p>
    <w:p w:rsidR="00F308CC" w:rsidRDefault="00F308CC" w:rsidP="00A60ECA">
      <w:pPr>
        <w:spacing w:after="0" w:line="280" w:lineRule="atLeast"/>
        <w:ind w:left="153"/>
        <w:contextualSpacing/>
      </w:pPr>
      <w:r w:rsidRPr="00F308CC">
        <w:rPr>
          <w:rFonts w:ascii="Verdana" w:eastAsia="Calibri" w:hAnsi="Verdana" w:cs="Times New Roman"/>
          <w:sz w:val="20"/>
          <w:szCs w:val="20"/>
        </w:rPr>
        <w:t>The Mental Health Foundation have identified loneliness as one of the most</w:t>
      </w:r>
      <w:r>
        <w:rPr>
          <w:rFonts w:ascii="Verdana" w:eastAsia="Calibri" w:hAnsi="Verdana" w:cs="Times New Roman"/>
          <w:sz w:val="20"/>
          <w:szCs w:val="20"/>
        </w:rPr>
        <w:t xml:space="preserve"> </w:t>
      </w:r>
      <w:r w:rsidRPr="00F308CC">
        <w:rPr>
          <w:rFonts w:ascii="Verdana" w:eastAsia="Calibri" w:hAnsi="Verdana" w:cs="Times New Roman"/>
          <w:sz w:val="20"/>
          <w:szCs w:val="20"/>
        </w:rPr>
        <w:t xml:space="preserve">prominent issues that the public feels need to be addressed; particularly </w:t>
      </w:r>
      <w:r w:rsidR="00A60ECA">
        <w:rPr>
          <w:rFonts w:ascii="Verdana" w:eastAsia="Calibri" w:hAnsi="Verdana" w:cs="Times New Roman"/>
          <w:sz w:val="20"/>
          <w:szCs w:val="20"/>
        </w:rPr>
        <w:t>a</w:t>
      </w:r>
      <w:r w:rsidRPr="00F308CC">
        <w:rPr>
          <w:rFonts w:ascii="Verdana" w:eastAsia="Calibri" w:hAnsi="Verdana" w:cs="Times New Roman"/>
          <w:sz w:val="20"/>
          <w:szCs w:val="20"/>
        </w:rPr>
        <w:t>s</w:t>
      </w:r>
      <w:r>
        <w:rPr>
          <w:rFonts w:ascii="Verdana" w:eastAsia="Calibri" w:hAnsi="Verdana" w:cs="Times New Roman"/>
          <w:sz w:val="20"/>
          <w:szCs w:val="20"/>
        </w:rPr>
        <w:t xml:space="preserve"> </w:t>
      </w:r>
      <w:r w:rsidRPr="00F308CC">
        <w:rPr>
          <w:rFonts w:ascii="Verdana" w:eastAsia="Calibri" w:hAnsi="Verdana" w:cs="Times New Roman"/>
          <w:sz w:val="20"/>
          <w:szCs w:val="20"/>
        </w:rPr>
        <w:t>feelings of loneliness and isolation have increased significantly since the</w:t>
      </w:r>
      <w:r>
        <w:rPr>
          <w:rFonts w:ascii="Verdana" w:eastAsia="Calibri" w:hAnsi="Verdana" w:cs="Times New Roman"/>
          <w:sz w:val="20"/>
          <w:szCs w:val="20"/>
        </w:rPr>
        <w:t xml:space="preserve"> </w:t>
      </w:r>
      <w:r w:rsidRPr="00F308CC">
        <w:rPr>
          <w:rFonts w:ascii="Verdana" w:eastAsia="Calibri" w:hAnsi="Verdana" w:cs="Times New Roman"/>
          <w:sz w:val="20"/>
          <w:szCs w:val="20"/>
        </w:rPr>
        <w:t>beginning of the COVID-19 pandemic.</w:t>
      </w:r>
      <w:r w:rsidRPr="00F308CC">
        <w:t xml:space="preserve"> </w:t>
      </w:r>
    </w:p>
    <w:p w:rsidR="00A60ECA" w:rsidRPr="00F308CC" w:rsidRDefault="00A60ECA" w:rsidP="00A60ECA">
      <w:pPr>
        <w:spacing w:after="0" w:line="280" w:lineRule="atLeast"/>
        <w:ind w:left="153"/>
        <w:contextualSpacing/>
        <w:rPr>
          <w:rFonts w:ascii="Verdana" w:eastAsia="Calibri" w:hAnsi="Verdana" w:cs="Times New Roman"/>
          <w:sz w:val="20"/>
          <w:szCs w:val="20"/>
        </w:rPr>
      </w:pPr>
      <w:bookmarkStart w:id="0" w:name="_GoBack"/>
    </w:p>
    <w:bookmarkEnd w:id="0"/>
    <w:p w:rsidR="00F308CC" w:rsidRPr="00F308CC" w:rsidRDefault="00A60ECA"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noProof/>
          <w:sz w:val="20"/>
          <w:szCs w:val="20"/>
          <w:lang w:eastAsia="en-GB"/>
        </w:rPr>
        <w:drawing>
          <wp:anchor distT="0" distB="0" distL="114300" distR="114300" simplePos="0" relativeHeight="251665408" behindDoc="1" locked="0" layoutInCell="1" allowOverlap="1">
            <wp:simplePos x="0" y="0"/>
            <wp:positionH relativeFrom="column">
              <wp:align>right</wp:align>
            </wp:positionH>
            <wp:positionV relativeFrom="paragraph">
              <wp:posOffset>48895</wp:posOffset>
            </wp:positionV>
            <wp:extent cx="1238250" cy="1231295"/>
            <wp:effectExtent l="0" t="0" r="0" b="6985"/>
            <wp:wrapTight wrapText="bothSides">
              <wp:wrapPolygon edited="0">
                <wp:start x="0" y="0"/>
                <wp:lineTo x="0" y="21388"/>
                <wp:lineTo x="21268" y="21388"/>
                <wp:lineTo x="21268" y="0"/>
                <wp:lineTo x="0" y="0"/>
              </wp:wrapPolygon>
            </wp:wrapTight>
            <wp:docPr id="1" name="Picture 1" descr="woman in black and white dress sitting on concrete stairs&#10; (Les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in black and white dress sitting on concrete stairs&#10; (Less import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231295"/>
                    </a:xfrm>
                    <a:prstGeom prst="rect">
                      <a:avLst/>
                    </a:prstGeom>
                    <a:noFill/>
                    <a:ln>
                      <a:noFill/>
                    </a:ln>
                  </pic:spPr>
                </pic:pic>
              </a:graphicData>
            </a:graphic>
          </wp:anchor>
        </w:drawing>
      </w:r>
      <w:r w:rsidR="00F308CC" w:rsidRPr="00F308CC">
        <w:rPr>
          <w:rFonts w:ascii="Verdana" w:eastAsia="Calibri" w:hAnsi="Verdana" w:cs="Times New Roman"/>
          <w:sz w:val="20"/>
          <w:szCs w:val="20"/>
        </w:rPr>
        <w:t>According to a recent article by Siva (2020), it is easy to overlook the concept of</w:t>
      </w:r>
      <w:r w:rsidR="00F308CC">
        <w:rPr>
          <w:rFonts w:ascii="Verdana" w:eastAsia="Calibri" w:hAnsi="Verdana" w:cs="Times New Roman"/>
          <w:sz w:val="20"/>
          <w:szCs w:val="20"/>
        </w:rPr>
        <w:t xml:space="preserve"> </w:t>
      </w:r>
      <w:r w:rsidR="00F308CC" w:rsidRPr="00F308CC">
        <w:rPr>
          <w:rFonts w:ascii="Verdana" w:eastAsia="Calibri" w:hAnsi="Verdana" w:cs="Times New Roman"/>
          <w:sz w:val="20"/>
          <w:szCs w:val="20"/>
        </w:rPr>
        <w:t xml:space="preserve">children and young people feeling lonely as </w:t>
      </w:r>
      <w:proofErr w:type="gramStart"/>
      <w:r w:rsidR="00F308CC" w:rsidRPr="00F308CC">
        <w:rPr>
          <w:rFonts w:ascii="Verdana" w:eastAsia="Calibri" w:hAnsi="Verdana" w:cs="Times New Roman"/>
          <w:sz w:val="20"/>
          <w:szCs w:val="20"/>
        </w:rPr>
        <w:t>th</w:t>
      </w:r>
      <w:r>
        <w:rPr>
          <w:rFonts w:ascii="Verdana" w:eastAsia="Calibri" w:hAnsi="Verdana" w:cs="Times New Roman"/>
          <w:sz w:val="20"/>
          <w:szCs w:val="20"/>
        </w:rPr>
        <w:t xml:space="preserve">ey are usually </w:t>
      </w:r>
      <w:r w:rsidR="00F308CC" w:rsidRPr="00F308CC">
        <w:rPr>
          <w:rFonts w:ascii="Verdana" w:eastAsia="Calibri" w:hAnsi="Verdana" w:cs="Times New Roman"/>
          <w:sz w:val="20"/>
          <w:szCs w:val="20"/>
        </w:rPr>
        <w:t>surrounded</w:t>
      </w:r>
      <w:r w:rsidR="00F308CC">
        <w:rPr>
          <w:rFonts w:ascii="Verdana" w:eastAsia="Calibri" w:hAnsi="Verdana" w:cs="Times New Roman"/>
          <w:sz w:val="20"/>
          <w:szCs w:val="20"/>
        </w:rPr>
        <w:t xml:space="preserve"> </w:t>
      </w:r>
      <w:r w:rsidR="00F308CC" w:rsidRPr="00F308CC">
        <w:rPr>
          <w:rFonts w:ascii="Verdana" w:eastAsia="Calibri" w:hAnsi="Verdana" w:cs="Times New Roman"/>
          <w:sz w:val="20"/>
          <w:szCs w:val="20"/>
        </w:rPr>
        <w:t>by other children, teachers, family, or carers</w:t>
      </w:r>
      <w:proofErr w:type="gramEnd"/>
      <w:r w:rsidR="00F308CC" w:rsidRPr="00F308CC">
        <w:rPr>
          <w:rFonts w:ascii="Verdana" w:eastAsia="Calibri" w:hAnsi="Verdana" w:cs="Times New Roman"/>
          <w:sz w:val="20"/>
          <w:szCs w:val="20"/>
        </w:rPr>
        <w:t>. However, it is important to keep in</w:t>
      </w:r>
      <w:r w:rsidR="00F308CC">
        <w:rPr>
          <w:rFonts w:ascii="Verdana" w:eastAsia="Calibri" w:hAnsi="Verdana" w:cs="Times New Roman"/>
          <w:sz w:val="20"/>
          <w:szCs w:val="20"/>
        </w:rPr>
        <w:t xml:space="preserve"> </w:t>
      </w:r>
      <w:r w:rsidR="00F308CC" w:rsidRPr="00F308CC">
        <w:rPr>
          <w:rFonts w:ascii="Verdana" w:eastAsia="Calibri" w:hAnsi="Verdana" w:cs="Times New Roman"/>
          <w:sz w:val="20"/>
          <w:szCs w:val="20"/>
        </w:rPr>
        <w:t xml:space="preserve">mind that </w:t>
      </w:r>
      <w:proofErr w:type="gramStart"/>
      <w:r w:rsidR="00F308CC" w:rsidRPr="00F308CC">
        <w:rPr>
          <w:rFonts w:ascii="Verdana" w:eastAsia="Calibri" w:hAnsi="Verdana" w:cs="Times New Roman"/>
          <w:sz w:val="20"/>
          <w:szCs w:val="20"/>
        </w:rPr>
        <w:t>being surrounded</w:t>
      </w:r>
      <w:proofErr w:type="gramEnd"/>
      <w:r w:rsidR="00F308CC" w:rsidRPr="00F308CC">
        <w:rPr>
          <w:rFonts w:ascii="Verdana" w:eastAsia="Calibri" w:hAnsi="Verdana" w:cs="Times New Roman"/>
          <w:sz w:val="20"/>
          <w:szCs w:val="20"/>
        </w:rPr>
        <w:t xml:space="preserve"> by others does not necessarily mean that you are</w:t>
      </w:r>
      <w:r w:rsidR="00F308CC">
        <w:rPr>
          <w:rFonts w:ascii="Verdana" w:eastAsia="Calibri" w:hAnsi="Verdana" w:cs="Times New Roman"/>
          <w:sz w:val="20"/>
          <w:szCs w:val="20"/>
        </w:rPr>
        <w:t xml:space="preserve"> </w:t>
      </w:r>
      <w:r w:rsidR="00F308CC" w:rsidRPr="00F308CC">
        <w:rPr>
          <w:rFonts w:ascii="Verdana" w:eastAsia="Calibri" w:hAnsi="Verdana" w:cs="Times New Roman"/>
          <w:sz w:val="20"/>
          <w:szCs w:val="20"/>
        </w:rPr>
        <w:t>experiencing a connection with another person or group of people.</w:t>
      </w:r>
    </w:p>
    <w:p w:rsidR="00F308CC" w:rsidRDefault="00F308CC" w:rsidP="00A60ECA">
      <w:pPr>
        <w:spacing w:after="0" w:line="280" w:lineRule="atLeast"/>
        <w:ind w:left="153"/>
        <w:contextualSpacing/>
        <w:rPr>
          <w:rFonts w:ascii="Verdana" w:eastAsia="Calibri" w:hAnsi="Verdana" w:cs="Times New Roman"/>
          <w:sz w:val="20"/>
          <w:szCs w:val="20"/>
        </w:rPr>
      </w:pPr>
    </w:p>
    <w:p w:rsidR="00F308CC" w:rsidRP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 xml:space="preserve">Loneliness in children and young people </w:t>
      </w:r>
      <w:proofErr w:type="gramStart"/>
      <w:r w:rsidRPr="00F308CC">
        <w:rPr>
          <w:rFonts w:ascii="Verdana" w:eastAsia="Calibri" w:hAnsi="Verdana" w:cs="Times New Roman"/>
          <w:sz w:val="20"/>
          <w:szCs w:val="20"/>
        </w:rPr>
        <w:t>has been linked</w:t>
      </w:r>
      <w:proofErr w:type="gramEnd"/>
      <w:r w:rsidRPr="00F308CC">
        <w:rPr>
          <w:rFonts w:ascii="Verdana" w:eastAsia="Calibri" w:hAnsi="Verdana" w:cs="Times New Roman"/>
          <w:sz w:val="20"/>
          <w:szCs w:val="20"/>
        </w:rPr>
        <w:t xml:space="preserve"> to various health</w:t>
      </w:r>
      <w:r>
        <w:rPr>
          <w:rFonts w:ascii="Verdana" w:eastAsia="Calibri" w:hAnsi="Verdana" w:cs="Times New Roman"/>
          <w:sz w:val="20"/>
          <w:szCs w:val="20"/>
        </w:rPr>
        <w:t xml:space="preserve"> </w:t>
      </w:r>
      <w:r w:rsidRPr="00F308CC">
        <w:rPr>
          <w:rFonts w:ascii="Verdana" w:eastAsia="Calibri" w:hAnsi="Verdana" w:cs="Times New Roman"/>
          <w:sz w:val="20"/>
          <w:szCs w:val="20"/>
        </w:rPr>
        <w:t>problems including poor sleep, poor mental health, and poor cognitive</w:t>
      </w:r>
      <w:r w:rsidR="00A60ECA">
        <w:rPr>
          <w:rFonts w:ascii="Verdana" w:eastAsia="Calibri" w:hAnsi="Verdana" w:cs="Times New Roman"/>
          <w:sz w:val="20"/>
          <w:szCs w:val="20"/>
        </w:rPr>
        <w:t xml:space="preserve"> </w:t>
      </w:r>
      <w:r w:rsidRPr="00F308CC">
        <w:rPr>
          <w:rFonts w:ascii="Verdana" w:eastAsia="Calibri" w:hAnsi="Verdana" w:cs="Times New Roman"/>
          <w:sz w:val="20"/>
          <w:szCs w:val="20"/>
        </w:rPr>
        <w:t>functioning (Siva, 2022). Therefore, it is an important issue to tackle.</w:t>
      </w:r>
    </w:p>
    <w:p w:rsidR="00F308CC" w:rsidRPr="00F308CC" w:rsidRDefault="00F308CC" w:rsidP="00A60ECA">
      <w:pPr>
        <w:spacing w:after="0" w:line="280" w:lineRule="atLeast"/>
        <w:ind w:left="153"/>
        <w:contextualSpacing/>
        <w:rPr>
          <w:rFonts w:ascii="Verdana" w:eastAsia="Calibri" w:hAnsi="Verdana" w:cs="Times New Roman"/>
          <w:sz w:val="20"/>
          <w:szCs w:val="20"/>
        </w:rPr>
      </w:pPr>
    </w:p>
    <w:p w:rsid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Research tells us that since the start of the COVID-19 pandemic and the</w:t>
      </w:r>
      <w:r>
        <w:rPr>
          <w:rFonts w:ascii="Verdana" w:eastAsia="Calibri" w:hAnsi="Verdana" w:cs="Times New Roman"/>
          <w:sz w:val="20"/>
          <w:szCs w:val="20"/>
        </w:rPr>
        <w:t xml:space="preserve"> </w:t>
      </w:r>
      <w:r w:rsidRPr="00F308CC">
        <w:rPr>
          <w:rFonts w:ascii="Verdana" w:eastAsia="Calibri" w:hAnsi="Verdana" w:cs="Times New Roman"/>
          <w:sz w:val="20"/>
          <w:szCs w:val="20"/>
        </w:rPr>
        <w:t>subsequent change in how we have been able to interact with one another,</w:t>
      </w:r>
      <w:r w:rsidR="00A60ECA">
        <w:rPr>
          <w:rFonts w:ascii="Verdana" w:eastAsia="Calibri" w:hAnsi="Verdana" w:cs="Times New Roman"/>
          <w:sz w:val="20"/>
          <w:szCs w:val="20"/>
        </w:rPr>
        <w:t xml:space="preserve"> </w:t>
      </w:r>
      <w:r w:rsidRPr="00F308CC">
        <w:rPr>
          <w:rFonts w:ascii="Verdana" w:eastAsia="Calibri" w:hAnsi="Verdana" w:cs="Times New Roman"/>
          <w:sz w:val="20"/>
          <w:szCs w:val="20"/>
        </w:rPr>
        <w:t>feelings of loneliness in children and young people have increased. Although</w:t>
      </w:r>
      <w:r>
        <w:rPr>
          <w:rFonts w:ascii="Verdana" w:eastAsia="Calibri" w:hAnsi="Verdana" w:cs="Times New Roman"/>
          <w:sz w:val="20"/>
          <w:szCs w:val="20"/>
        </w:rPr>
        <w:t xml:space="preserve"> </w:t>
      </w:r>
      <w:r w:rsidRPr="00F308CC">
        <w:rPr>
          <w:rFonts w:ascii="Verdana" w:eastAsia="Calibri" w:hAnsi="Verdana" w:cs="Times New Roman"/>
          <w:sz w:val="20"/>
          <w:szCs w:val="20"/>
        </w:rPr>
        <w:t>young people could connect virtually with one another, many reported that it just</w:t>
      </w:r>
      <w:r>
        <w:rPr>
          <w:rFonts w:ascii="Verdana" w:eastAsia="Calibri" w:hAnsi="Verdana" w:cs="Times New Roman"/>
          <w:sz w:val="20"/>
          <w:szCs w:val="20"/>
        </w:rPr>
        <w:t xml:space="preserve"> </w:t>
      </w:r>
      <w:r w:rsidR="00A60ECA" w:rsidRPr="00F308CC">
        <w:rPr>
          <w:rFonts w:ascii="Verdana" w:eastAsia="Calibri" w:hAnsi="Verdana" w:cs="Times New Roman"/>
          <w:sz w:val="20"/>
          <w:szCs w:val="20"/>
        </w:rPr>
        <w:t>was not</w:t>
      </w:r>
      <w:r w:rsidRPr="00F308CC">
        <w:rPr>
          <w:rFonts w:ascii="Verdana" w:eastAsia="Calibri" w:hAnsi="Verdana" w:cs="Times New Roman"/>
          <w:sz w:val="20"/>
          <w:szCs w:val="20"/>
        </w:rPr>
        <w:t xml:space="preserve"> the same as </w:t>
      </w:r>
      <w:r w:rsidR="00A60ECA" w:rsidRPr="00F308CC">
        <w:rPr>
          <w:rFonts w:ascii="Verdana" w:eastAsia="Calibri" w:hAnsi="Verdana" w:cs="Times New Roman"/>
          <w:sz w:val="20"/>
          <w:szCs w:val="20"/>
        </w:rPr>
        <w:t>face-to-face</w:t>
      </w:r>
      <w:r w:rsidRPr="00F308CC">
        <w:rPr>
          <w:rFonts w:ascii="Verdana" w:eastAsia="Calibri" w:hAnsi="Verdana" w:cs="Times New Roman"/>
          <w:sz w:val="20"/>
          <w:szCs w:val="20"/>
        </w:rPr>
        <w:t xml:space="preserve"> interactions (Watson et al., 2021), and did not</w:t>
      </w:r>
      <w:r w:rsidR="00A60ECA">
        <w:rPr>
          <w:rFonts w:ascii="Verdana" w:eastAsia="Calibri" w:hAnsi="Verdana" w:cs="Times New Roman"/>
          <w:sz w:val="20"/>
          <w:szCs w:val="20"/>
        </w:rPr>
        <w:t xml:space="preserve"> </w:t>
      </w:r>
      <w:r w:rsidRPr="00F308CC">
        <w:rPr>
          <w:rFonts w:ascii="Verdana" w:eastAsia="Calibri" w:hAnsi="Verdana" w:cs="Times New Roman"/>
          <w:sz w:val="20"/>
          <w:szCs w:val="20"/>
        </w:rPr>
        <w:t>ease feelings of loneliness.</w:t>
      </w:r>
    </w:p>
    <w:p w:rsidR="00F308CC" w:rsidRDefault="00F308CC" w:rsidP="00A60ECA">
      <w:pPr>
        <w:spacing w:after="0" w:line="280" w:lineRule="atLeast"/>
        <w:ind w:left="153"/>
        <w:contextualSpacing/>
        <w:rPr>
          <w:rFonts w:ascii="Verdana" w:eastAsia="Calibri" w:hAnsi="Verdana" w:cs="Times New Roman"/>
          <w:sz w:val="20"/>
          <w:szCs w:val="20"/>
        </w:rPr>
      </w:pPr>
    </w:p>
    <w:p w:rsidR="00F308CC" w:rsidRDefault="00F308CC" w:rsidP="00A60ECA">
      <w:pPr>
        <w:spacing w:after="0" w:line="280" w:lineRule="atLeast"/>
        <w:ind w:left="153"/>
        <w:contextualSpacing/>
        <w:jc w:val="center"/>
        <w:rPr>
          <w:rFonts w:ascii="Verdana" w:eastAsia="Calibri" w:hAnsi="Verdana" w:cs="Times New Roman"/>
          <w:sz w:val="20"/>
          <w:szCs w:val="20"/>
        </w:rPr>
      </w:pPr>
      <w:r w:rsidRPr="00F308CC">
        <w:rPr>
          <w:rFonts w:ascii="Verdana" w:eastAsia="Calibri" w:hAnsi="Verdana" w:cs="Times New Roman"/>
          <w:noProof/>
          <w:sz w:val="20"/>
          <w:szCs w:val="20"/>
          <w:lang w:eastAsia="en-GB"/>
        </w:rPr>
        <w:drawing>
          <wp:inline distT="0" distB="0" distL="0" distR="0">
            <wp:extent cx="2091691" cy="697230"/>
            <wp:effectExtent l="0" t="0" r="3810" b="7620"/>
            <wp:docPr id="12" name="Picture 12" descr="iPad Tips; mijn t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 Tips; mijn top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2614" cy="697538"/>
                    </a:xfrm>
                    <a:prstGeom prst="rect">
                      <a:avLst/>
                    </a:prstGeom>
                    <a:noFill/>
                    <a:ln>
                      <a:noFill/>
                    </a:ln>
                  </pic:spPr>
                </pic:pic>
              </a:graphicData>
            </a:graphic>
          </wp:inline>
        </w:drawing>
      </w:r>
    </w:p>
    <w:p w:rsidR="00F308CC" w:rsidRP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1.   Reach out to others wherever possible.</w:t>
      </w:r>
    </w:p>
    <w:p w:rsidR="00A60ECA" w:rsidRDefault="00A60ECA" w:rsidP="00A60ECA">
      <w:pPr>
        <w:spacing w:after="0" w:line="280" w:lineRule="atLeast"/>
        <w:ind w:left="153"/>
        <w:contextualSpacing/>
        <w:rPr>
          <w:rFonts w:ascii="Verdana" w:eastAsia="Calibri" w:hAnsi="Verdana" w:cs="Times New Roman"/>
          <w:sz w:val="20"/>
          <w:szCs w:val="20"/>
        </w:rPr>
      </w:pPr>
    </w:p>
    <w:p w:rsidR="00F308CC" w:rsidRP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2.   Build the relationships that you want with other people, whatever this may</w:t>
      </w:r>
      <w:r>
        <w:rPr>
          <w:rFonts w:ascii="Verdana" w:eastAsia="Calibri" w:hAnsi="Verdana" w:cs="Times New Roman"/>
          <w:sz w:val="20"/>
          <w:szCs w:val="20"/>
        </w:rPr>
        <w:t xml:space="preserve"> </w:t>
      </w:r>
      <w:r w:rsidRPr="00F308CC">
        <w:rPr>
          <w:rFonts w:ascii="Verdana" w:eastAsia="Calibri" w:hAnsi="Verdana" w:cs="Times New Roman"/>
          <w:sz w:val="20"/>
          <w:szCs w:val="20"/>
        </w:rPr>
        <w:t>look like!</w:t>
      </w:r>
    </w:p>
    <w:p w:rsidR="00F308CC" w:rsidRPr="00F308CC" w:rsidRDefault="00F308CC" w:rsidP="00A60ECA">
      <w:pPr>
        <w:spacing w:after="0" w:line="280" w:lineRule="atLeast"/>
        <w:ind w:left="153"/>
        <w:contextualSpacing/>
        <w:rPr>
          <w:rFonts w:ascii="Verdana" w:eastAsia="Calibri" w:hAnsi="Verdana" w:cs="Times New Roman"/>
          <w:sz w:val="20"/>
          <w:szCs w:val="20"/>
        </w:rPr>
      </w:pPr>
    </w:p>
    <w:p w:rsidR="00F308CC" w:rsidRP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3.   Identify what things make you feel connected to others. Try to incorporate</w:t>
      </w:r>
      <w:r>
        <w:rPr>
          <w:rFonts w:ascii="Verdana" w:eastAsia="Calibri" w:hAnsi="Verdana" w:cs="Times New Roman"/>
          <w:sz w:val="20"/>
          <w:szCs w:val="20"/>
        </w:rPr>
        <w:t xml:space="preserve"> </w:t>
      </w:r>
      <w:r w:rsidRPr="00F308CC">
        <w:rPr>
          <w:rFonts w:ascii="Verdana" w:eastAsia="Calibri" w:hAnsi="Verdana" w:cs="Times New Roman"/>
          <w:sz w:val="20"/>
          <w:szCs w:val="20"/>
        </w:rPr>
        <w:t>more of this into your daily life.</w:t>
      </w:r>
    </w:p>
    <w:p w:rsidR="00F308CC" w:rsidRPr="00F308CC" w:rsidRDefault="00F308CC" w:rsidP="00A60ECA">
      <w:pPr>
        <w:spacing w:after="0" w:line="280" w:lineRule="atLeast"/>
        <w:ind w:left="153"/>
        <w:contextualSpacing/>
        <w:rPr>
          <w:rFonts w:ascii="Verdana" w:eastAsia="Calibri" w:hAnsi="Verdana" w:cs="Times New Roman"/>
          <w:sz w:val="20"/>
          <w:szCs w:val="20"/>
        </w:rPr>
      </w:pPr>
    </w:p>
    <w:p w:rsidR="00F308CC" w:rsidRP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4.   Don’t be afraid to try different things and work out what works for you!</w:t>
      </w:r>
    </w:p>
    <w:p w:rsidR="00004781" w:rsidRPr="00F308CC" w:rsidRDefault="00004781" w:rsidP="00A60ECA">
      <w:pPr>
        <w:spacing w:after="0" w:line="280" w:lineRule="atLeast"/>
        <w:ind w:left="153"/>
        <w:contextualSpacing/>
        <w:rPr>
          <w:rFonts w:ascii="Verdana" w:eastAsia="Calibri" w:hAnsi="Verdana" w:cs="Times New Roman"/>
          <w:sz w:val="20"/>
          <w:szCs w:val="20"/>
        </w:rPr>
      </w:pPr>
    </w:p>
    <w:p w:rsidR="00F308CC" w:rsidRDefault="00F308CC" w:rsidP="00A60ECA">
      <w:pPr>
        <w:spacing w:after="0" w:line="280" w:lineRule="atLeast"/>
        <w:ind w:left="153"/>
        <w:contextualSpacing/>
        <w:rPr>
          <w:rFonts w:ascii="Verdana" w:eastAsia="Calibri" w:hAnsi="Verdana" w:cs="Times New Roman"/>
          <w:sz w:val="20"/>
          <w:szCs w:val="20"/>
        </w:rPr>
      </w:pPr>
      <w:r w:rsidRPr="00F308CC">
        <w:rPr>
          <w:rFonts w:ascii="Verdana" w:eastAsia="Calibri" w:hAnsi="Verdana" w:cs="Times New Roman"/>
          <w:sz w:val="20"/>
          <w:szCs w:val="20"/>
        </w:rPr>
        <w:t xml:space="preserve">5.   It can be hard maintaining friendships and relationships but </w:t>
      </w:r>
      <w:r w:rsidR="00A60ECA" w:rsidRPr="00F308CC">
        <w:rPr>
          <w:rFonts w:ascii="Verdana" w:eastAsia="Calibri" w:hAnsi="Verdana" w:cs="Times New Roman"/>
          <w:sz w:val="20"/>
          <w:szCs w:val="20"/>
        </w:rPr>
        <w:t>it</w:t>
      </w:r>
      <w:r w:rsidR="00A60ECA">
        <w:rPr>
          <w:rFonts w:ascii="Verdana" w:eastAsia="Calibri" w:hAnsi="Verdana" w:cs="Times New Roman"/>
          <w:sz w:val="20"/>
          <w:szCs w:val="20"/>
        </w:rPr>
        <w:t xml:space="preserve"> is</w:t>
      </w:r>
      <w:r w:rsidRPr="00F308CC">
        <w:rPr>
          <w:rFonts w:ascii="Verdana" w:eastAsia="Calibri" w:hAnsi="Verdana" w:cs="Times New Roman"/>
          <w:sz w:val="20"/>
          <w:szCs w:val="20"/>
        </w:rPr>
        <w:t xml:space="preserve"> worth it!</w:t>
      </w:r>
      <w:r>
        <w:rPr>
          <w:rFonts w:ascii="Verdana" w:eastAsia="Calibri" w:hAnsi="Verdana" w:cs="Times New Roman"/>
          <w:sz w:val="20"/>
          <w:szCs w:val="20"/>
        </w:rPr>
        <w:t xml:space="preserve"> </w:t>
      </w:r>
      <w:r w:rsidRPr="00F308CC">
        <w:rPr>
          <w:rFonts w:ascii="Verdana" w:eastAsia="Calibri" w:hAnsi="Verdana" w:cs="Times New Roman"/>
          <w:sz w:val="20"/>
          <w:szCs w:val="20"/>
        </w:rPr>
        <w:t>Don’t give up.</w:t>
      </w:r>
    </w:p>
    <w:p w:rsidR="00B4673B" w:rsidRDefault="00B4673B" w:rsidP="00A60ECA">
      <w:pPr>
        <w:spacing w:after="0" w:line="280" w:lineRule="atLeast"/>
        <w:ind w:left="153"/>
        <w:contextualSpacing/>
        <w:rPr>
          <w:rFonts w:ascii="Verdana" w:eastAsia="Calibri" w:hAnsi="Verdana" w:cs="Times New Roman"/>
          <w:sz w:val="20"/>
          <w:szCs w:val="20"/>
        </w:rPr>
      </w:pPr>
    </w:p>
    <w:p w:rsidR="00A60ECA" w:rsidRDefault="00A60ECA" w:rsidP="00A60ECA">
      <w:pPr>
        <w:spacing w:after="0" w:line="280" w:lineRule="atLeast"/>
        <w:ind w:left="153"/>
        <w:contextualSpacing/>
        <w:rPr>
          <w:rFonts w:ascii="Verdana" w:eastAsia="Calibri" w:hAnsi="Verdana" w:cs="Times New Roman"/>
          <w:sz w:val="20"/>
          <w:szCs w:val="20"/>
        </w:rPr>
      </w:pPr>
    </w:p>
    <w:p w:rsidR="00A60ECA" w:rsidRDefault="00A60ECA" w:rsidP="00A60ECA">
      <w:pPr>
        <w:spacing w:after="0" w:line="280" w:lineRule="atLeast"/>
        <w:ind w:left="153"/>
        <w:contextualSpacing/>
        <w:rPr>
          <w:rFonts w:ascii="Verdana" w:eastAsia="Calibri" w:hAnsi="Verdana" w:cs="Times New Roman"/>
          <w:sz w:val="20"/>
          <w:szCs w:val="20"/>
        </w:rPr>
      </w:pPr>
    </w:p>
    <w:p w:rsidR="00A7234F" w:rsidRDefault="00A7234F" w:rsidP="00A60ECA">
      <w:pPr>
        <w:spacing w:after="0" w:line="280" w:lineRule="atLeast"/>
        <w:ind w:left="153"/>
        <w:contextualSpacing/>
        <w:rPr>
          <w:rFonts w:ascii="Verdana" w:eastAsia="Calibri" w:hAnsi="Verdana" w:cs="Times New Roman"/>
          <w:sz w:val="20"/>
          <w:szCs w:val="20"/>
        </w:rPr>
      </w:pPr>
    </w:p>
    <w:p w:rsidR="00A7234F" w:rsidRPr="00A7234F" w:rsidRDefault="00A7234F" w:rsidP="00A60ECA">
      <w:pPr>
        <w:spacing w:after="0" w:line="280" w:lineRule="atLeast"/>
        <w:ind w:left="153"/>
        <w:contextualSpacing/>
        <w:rPr>
          <w:rFonts w:ascii="Verdana" w:eastAsia="Calibri" w:hAnsi="Verdana" w:cs="Times New Roman"/>
          <w:b/>
          <w:sz w:val="20"/>
          <w:szCs w:val="20"/>
        </w:rPr>
      </w:pPr>
      <w:r w:rsidRPr="00A7234F">
        <w:rPr>
          <w:rFonts w:ascii="Verdana" w:eastAsia="Calibri" w:hAnsi="Verdana" w:cs="Times New Roman"/>
          <w:b/>
          <w:sz w:val="20"/>
          <w:szCs w:val="20"/>
        </w:rPr>
        <w:t>Helping Hands - Fuel Support Scheme</w:t>
      </w:r>
    </w:p>
    <w:p w:rsidR="00A7234F" w:rsidRPr="00A7234F" w:rsidRDefault="00A7234F" w:rsidP="00A60ECA">
      <w:pPr>
        <w:spacing w:after="0" w:line="280" w:lineRule="atLeast"/>
        <w:ind w:left="153"/>
        <w:contextualSpacing/>
        <w:rPr>
          <w:rFonts w:ascii="Verdana" w:eastAsia="Calibri" w:hAnsi="Verdana" w:cs="Times New Roman"/>
          <w:sz w:val="20"/>
          <w:szCs w:val="20"/>
        </w:rPr>
      </w:pPr>
      <w:r w:rsidRPr="00A7234F">
        <w:rPr>
          <w:rFonts w:ascii="Verdana" w:eastAsia="Calibri" w:hAnsi="Verdana" w:cs="Times New Roman"/>
          <w:sz w:val="20"/>
          <w:szCs w:val="20"/>
        </w:rPr>
        <w:t>The ‘Hel</w:t>
      </w:r>
      <w:r>
        <w:rPr>
          <w:rFonts w:ascii="Verdana" w:eastAsia="Calibri" w:hAnsi="Verdana" w:cs="Times New Roman"/>
          <w:sz w:val="20"/>
          <w:szCs w:val="20"/>
        </w:rPr>
        <w:t xml:space="preserve">ping Hands’ scheme offers fuel </w:t>
      </w:r>
      <w:r w:rsidRPr="00A7234F">
        <w:rPr>
          <w:rFonts w:ascii="Verdana" w:eastAsia="Calibri" w:hAnsi="Verdana" w:cs="Times New Roman"/>
          <w:sz w:val="20"/>
          <w:szCs w:val="20"/>
        </w:rPr>
        <w:t>vouchers towards the cost of heating bills and</w:t>
      </w:r>
      <w:r>
        <w:rPr>
          <w:rFonts w:ascii="Verdana" w:eastAsia="Calibri" w:hAnsi="Verdana" w:cs="Times New Roman"/>
          <w:sz w:val="20"/>
          <w:szCs w:val="20"/>
        </w:rPr>
        <w:t xml:space="preserve"> </w:t>
      </w:r>
      <w:r w:rsidRPr="00A7234F">
        <w:rPr>
          <w:rFonts w:ascii="Verdana" w:eastAsia="Calibri" w:hAnsi="Verdana" w:cs="Times New Roman"/>
          <w:sz w:val="20"/>
          <w:szCs w:val="20"/>
        </w:rPr>
        <w:t>essential item</w:t>
      </w:r>
      <w:r>
        <w:rPr>
          <w:rFonts w:ascii="Verdana" w:eastAsia="Calibri" w:hAnsi="Verdana" w:cs="Times New Roman"/>
          <w:sz w:val="20"/>
          <w:szCs w:val="20"/>
        </w:rPr>
        <w:t xml:space="preserve">s related to keeping warm. The </w:t>
      </w:r>
      <w:r w:rsidRPr="00A7234F">
        <w:rPr>
          <w:rFonts w:ascii="Verdana" w:eastAsia="Calibri" w:hAnsi="Verdana" w:cs="Times New Roman"/>
          <w:sz w:val="20"/>
          <w:szCs w:val="20"/>
        </w:rPr>
        <w:t>vouchers will support households facing</w:t>
      </w:r>
      <w:r>
        <w:rPr>
          <w:rFonts w:ascii="Verdana" w:eastAsia="Calibri" w:hAnsi="Verdana" w:cs="Times New Roman"/>
          <w:sz w:val="20"/>
          <w:szCs w:val="20"/>
        </w:rPr>
        <w:t xml:space="preserve"> </w:t>
      </w:r>
      <w:r w:rsidRPr="00A7234F">
        <w:rPr>
          <w:rFonts w:ascii="Verdana" w:eastAsia="Calibri" w:hAnsi="Verdana" w:cs="Times New Roman"/>
          <w:sz w:val="20"/>
          <w:szCs w:val="20"/>
        </w:rPr>
        <w:t>financial hardship as a direct result of coronavirus (COVID-19). Applicants can apply for up</w:t>
      </w:r>
      <w:r>
        <w:rPr>
          <w:rFonts w:ascii="Verdana" w:eastAsia="Calibri" w:hAnsi="Verdana" w:cs="Times New Roman"/>
          <w:sz w:val="20"/>
          <w:szCs w:val="20"/>
        </w:rPr>
        <w:t xml:space="preserve"> </w:t>
      </w:r>
      <w:r w:rsidRPr="00A7234F">
        <w:rPr>
          <w:rFonts w:ascii="Verdana" w:eastAsia="Calibri" w:hAnsi="Verdana" w:cs="Times New Roman"/>
          <w:sz w:val="20"/>
          <w:szCs w:val="20"/>
        </w:rPr>
        <w:t xml:space="preserve">to </w:t>
      </w:r>
      <w:r w:rsidR="00004781" w:rsidRPr="00A7234F">
        <w:rPr>
          <w:rFonts w:ascii="Verdana" w:eastAsia="Calibri" w:hAnsi="Verdana" w:cs="Times New Roman"/>
          <w:sz w:val="20"/>
          <w:szCs w:val="20"/>
        </w:rPr>
        <w:t>three</w:t>
      </w:r>
      <w:r w:rsidRPr="00A7234F">
        <w:rPr>
          <w:rFonts w:ascii="Verdana" w:eastAsia="Calibri" w:hAnsi="Verdana" w:cs="Times New Roman"/>
          <w:sz w:val="20"/>
          <w:szCs w:val="20"/>
        </w:rPr>
        <w:t xml:space="preserve"> vouchers</w:t>
      </w:r>
      <w:r>
        <w:rPr>
          <w:rFonts w:ascii="Verdana" w:eastAsia="Calibri" w:hAnsi="Verdana" w:cs="Times New Roman"/>
          <w:sz w:val="20"/>
          <w:szCs w:val="20"/>
        </w:rPr>
        <w:t xml:space="preserve"> </w:t>
      </w:r>
      <w:r w:rsidRPr="00A7234F">
        <w:rPr>
          <w:rFonts w:ascii="Verdana" w:eastAsia="Calibri" w:hAnsi="Verdana" w:cs="Times New Roman"/>
          <w:sz w:val="20"/>
          <w:szCs w:val="20"/>
        </w:rPr>
        <w:t>towards heating bills (must have a top-up meter) or essential items such as:</w:t>
      </w:r>
    </w:p>
    <w:p w:rsidR="00A7234F" w:rsidRPr="00A7234F" w:rsidRDefault="00A7234F" w:rsidP="00A60ECA">
      <w:pPr>
        <w:spacing w:after="0" w:line="280" w:lineRule="atLeast"/>
        <w:ind w:left="153"/>
        <w:contextualSpacing/>
        <w:rPr>
          <w:rFonts w:ascii="Verdana" w:eastAsia="Calibri" w:hAnsi="Verdana" w:cs="Times New Roman"/>
          <w:sz w:val="20"/>
          <w:szCs w:val="20"/>
        </w:rPr>
      </w:pPr>
      <w:r w:rsidRPr="00A7234F">
        <w:rPr>
          <w:rFonts w:ascii="Verdana" w:eastAsia="Calibri" w:hAnsi="Verdana" w:cs="Times New Roman"/>
          <w:sz w:val="20"/>
          <w:szCs w:val="20"/>
        </w:rPr>
        <w:t xml:space="preserve"> • </w:t>
      </w:r>
      <w:proofErr w:type="gramStart"/>
      <w:r w:rsidRPr="00A7234F">
        <w:rPr>
          <w:rFonts w:ascii="Verdana" w:eastAsia="Calibri" w:hAnsi="Verdana" w:cs="Times New Roman"/>
          <w:sz w:val="20"/>
          <w:szCs w:val="20"/>
        </w:rPr>
        <w:t>boiler</w:t>
      </w:r>
      <w:proofErr w:type="gramEnd"/>
      <w:r w:rsidRPr="00A7234F">
        <w:rPr>
          <w:rFonts w:ascii="Verdana" w:eastAsia="Calibri" w:hAnsi="Verdana" w:cs="Times New Roman"/>
          <w:sz w:val="20"/>
          <w:szCs w:val="20"/>
        </w:rPr>
        <w:t xml:space="preserve"> repairs</w:t>
      </w:r>
    </w:p>
    <w:p w:rsidR="00A7234F" w:rsidRPr="00A7234F" w:rsidRDefault="00A7234F" w:rsidP="00A60ECA">
      <w:pPr>
        <w:spacing w:after="0" w:line="280" w:lineRule="atLeast"/>
        <w:ind w:left="153"/>
        <w:contextualSpacing/>
        <w:rPr>
          <w:rFonts w:ascii="Verdana" w:eastAsia="Calibri" w:hAnsi="Verdana" w:cs="Times New Roman"/>
          <w:sz w:val="20"/>
          <w:szCs w:val="20"/>
        </w:rPr>
      </w:pPr>
      <w:r w:rsidRPr="00A7234F">
        <w:rPr>
          <w:rFonts w:ascii="Verdana" w:eastAsia="Calibri" w:hAnsi="Verdana" w:cs="Times New Roman"/>
          <w:sz w:val="20"/>
          <w:szCs w:val="20"/>
        </w:rPr>
        <w:t xml:space="preserve"> • </w:t>
      </w:r>
      <w:proofErr w:type="gramStart"/>
      <w:r w:rsidRPr="00A7234F">
        <w:rPr>
          <w:rFonts w:ascii="Verdana" w:eastAsia="Calibri" w:hAnsi="Verdana" w:cs="Times New Roman"/>
          <w:sz w:val="20"/>
          <w:szCs w:val="20"/>
        </w:rPr>
        <w:t>temporary</w:t>
      </w:r>
      <w:proofErr w:type="gramEnd"/>
      <w:r w:rsidRPr="00A7234F">
        <w:rPr>
          <w:rFonts w:ascii="Verdana" w:eastAsia="Calibri" w:hAnsi="Verdana" w:cs="Times New Roman"/>
          <w:sz w:val="20"/>
          <w:szCs w:val="20"/>
        </w:rPr>
        <w:t xml:space="preserve"> heaters</w:t>
      </w:r>
    </w:p>
    <w:p w:rsidR="00A7234F" w:rsidRPr="00A7234F" w:rsidRDefault="00A7234F" w:rsidP="00A60ECA">
      <w:pPr>
        <w:spacing w:after="0" w:line="280" w:lineRule="atLeast"/>
        <w:ind w:left="153"/>
        <w:contextualSpacing/>
        <w:rPr>
          <w:rFonts w:ascii="Verdana" w:eastAsia="Calibri" w:hAnsi="Verdana" w:cs="Times New Roman"/>
          <w:sz w:val="20"/>
          <w:szCs w:val="20"/>
        </w:rPr>
      </w:pPr>
      <w:r w:rsidRPr="00A7234F">
        <w:rPr>
          <w:rFonts w:ascii="Verdana" w:eastAsia="Calibri" w:hAnsi="Verdana" w:cs="Times New Roman"/>
          <w:sz w:val="20"/>
          <w:szCs w:val="20"/>
        </w:rPr>
        <w:t>Referrals can only be made by professionals or trusted partners. Call: 0800 233 5255 Visit:</w:t>
      </w:r>
    </w:p>
    <w:p w:rsidR="00A7234F" w:rsidRPr="00A7234F" w:rsidRDefault="00FA1655" w:rsidP="00A60ECA">
      <w:pPr>
        <w:spacing w:after="0" w:line="280" w:lineRule="atLeast"/>
        <w:ind w:left="153"/>
        <w:contextualSpacing/>
        <w:rPr>
          <w:rFonts w:ascii="Verdana" w:eastAsia="Calibri" w:hAnsi="Verdana" w:cs="Times New Roman"/>
          <w:sz w:val="20"/>
          <w:szCs w:val="20"/>
        </w:rPr>
      </w:pPr>
      <w:hyperlink r:id="rId23" w:history="1">
        <w:r w:rsidR="00A7234F" w:rsidRPr="008D2CE1">
          <w:rPr>
            <w:rStyle w:val="Hyperlink"/>
            <w:rFonts w:ascii="Verdana" w:eastAsia="Calibri" w:hAnsi="Verdana" w:cs="Times New Roman"/>
            <w:sz w:val="20"/>
            <w:szCs w:val="20"/>
          </w:rPr>
          <w:t>https://south.greendoctors.org.uk/</w:t>
        </w:r>
      </w:hyperlink>
      <w:r w:rsidR="00A7234F">
        <w:rPr>
          <w:rFonts w:ascii="Verdana" w:eastAsia="Calibri" w:hAnsi="Verdana" w:cs="Times New Roman"/>
          <w:sz w:val="20"/>
          <w:szCs w:val="20"/>
        </w:rPr>
        <w:t xml:space="preserve"> </w:t>
      </w:r>
    </w:p>
    <w:p w:rsidR="00A7234F" w:rsidRPr="00A7234F" w:rsidRDefault="00A7234F" w:rsidP="00A60ECA">
      <w:pPr>
        <w:spacing w:after="0" w:line="280" w:lineRule="atLeast"/>
        <w:ind w:left="153"/>
        <w:contextualSpacing/>
        <w:rPr>
          <w:rFonts w:ascii="Verdana" w:eastAsia="Calibri" w:hAnsi="Verdana" w:cs="Times New Roman"/>
          <w:sz w:val="20"/>
          <w:szCs w:val="20"/>
        </w:rPr>
      </w:pPr>
    </w:p>
    <w:p w:rsidR="00A7234F" w:rsidRPr="00A7234F" w:rsidRDefault="00A7234F" w:rsidP="00A60ECA">
      <w:pPr>
        <w:spacing w:after="0" w:line="280" w:lineRule="atLeast"/>
        <w:ind w:left="153"/>
        <w:contextualSpacing/>
        <w:rPr>
          <w:rFonts w:ascii="Verdana" w:eastAsia="Calibri" w:hAnsi="Verdana" w:cs="Times New Roman"/>
          <w:b/>
          <w:sz w:val="20"/>
          <w:szCs w:val="20"/>
        </w:rPr>
      </w:pPr>
      <w:r w:rsidRPr="00A7234F">
        <w:rPr>
          <w:rFonts w:ascii="Verdana" w:eastAsia="Calibri" w:hAnsi="Verdana" w:cs="Times New Roman"/>
          <w:b/>
          <w:sz w:val="20"/>
          <w:szCs w:val="20"/>
        </w:rPr>
        <w:t>Energy Advice</w:t>
      </w:r>
    </w:p>
    <w:p w:rsidR="00F308CC" w:rsidRDefault="00A7234F" w:rsidP="00A60ECA">
      <w:pPr>
        <w:spacing w:after="0" w:line="280" w:lineRule="atLeast"/>
        <w:ind w:left="153"/>
        <w:contextualSpacing/>
        <w:rPr>
          <w:rFonts w:ascii="Verdana" w:eastAsia="Calibri" w:hAnsi="Verdana" w:cs="Times New Roman"/>
          <w:sz w:val="20"/>
          <w:szCs w:val="20"/>
        </w:rPr>
      </w:pPr>
      <w:r w:rsidRPr="00A7234F">
        <w:rPr>
          <w:rFonts w:ascii="Verdana" w:eastAsia="Calibri" w:hAnsi="Verdana" w:cs="Times New Roman"/>
          <w:sz w:val="20"/>
          <w:szCs w:val="20"/>
        </w:rPr>
        <w:lastRenderedPageBreak/>
        <w:t xml:space="preserve">Access to schemes to install insulation and low carbon </w:t>
      </w:r>
      <w:proofErr w:type="gramStart"/>
      <w:r w:rsidRPr="00A7234F">
        <w:rPr>
          <w:rFonts w:ascii="Verdana" w:eastAsia="Calibri" w:hAnsi="Verdana" w:cs="Times New Roman"/>
          <w:sz w:val="20"/>
          <w:szCs w:val="20"/>
        </w:rPr>
        <w:t>heating:</w:t>
      </w:r>
      <w:proofErr w:type="gramEnd"/>
      <w:r w:rsidRPr="00A7234F">
        <w:rPr>
          <w:rFonts w:ascii="Verdana" w:eastAsia="Calibri" w:hAnsi="Verdana" w:cs="Times New Roman"/>
          <w:sz w:val="20"/>
          <w:szCs w:val="20"/>
        </w:rPr>
        <w:t xml:space="preserve"> Energy in the Home Advice</w:t>
      </w:r>
      <w:r w:rsidR="00A60ECA">
        <w:rPr>
          <w:rFonts w:ascii="Verdana" w:eastAsia="Calibri" w:hAnsi="Verdana" w:cs="Times New Roman"/>
          <w:sz w:val="20"/>
          <w:szCs w:val="20"/>
        </w:rPr>
        <w:t xml:space="preserve"> </w:t>
      </w:r>
      <w:r w:rsidRPr="00A7234F">
        <w:rPr>
          <w:rFonts w:ascii="Verdana" w:eastAsia="Calibri" w:hAnsi="Verdana" w:cs="Times New Roman"/>
          <w:sz w:val="20"/>
          <w:szCs w:val="20"/>
        </w:rPr>
        <w:t xml:space="preserve">or email </w:t>
      </w:r>
      <w:hyperlink r:id="rId24" w:history="1">
        <w:r w:rsidRPr="008D2CE1">
          <w:rPr>
            <w:rStyle w:val="Hyperlink"/>
            <w:rFonts w:ascii="Verdana" w:eastAsia="Calibri" w:hAnsi="Verdana" w:cs="Times New Roman"/>
            <w:sz w:val="20"/>
            <w:szCs w:val="20"/>
          </w:rPr>
          <w:t>energysaving@thanet.gov.uk</w:t>
        </w:r>
      </w:hyperlink>
      <w:r>
        <w:rPr>
          <w:rFonts w:ascii="Verdana" w:eastAsia="Calibri" w:hAnsi="Verdana" w:cs="Times New Roman"/>
          <w:sz w:val="20"/>
          <w:szCs w:val="20"/>
        </w:rPr>
        <w:t xml:space="preserve"> </w:t>
      </w:r>
    </w:p>
    <w:p w:rsidR="00A7234F" w:rsidRDefault="00A7234F" w:rsidP="00A60ECA">
      <w:pPr>
        <w:spacing w:after="0" w:line="280" w:lineRule="atLeast"/>
        <w:ind w:left="153"/>
        <w:contextualSpacing/>
        <w:rPr>
          <w:rFonts w:ascii="Verdana" w:eastAsia="Calibri" w:hAnsi="Verdana" w:cs="Times New Roman"/>
          <w:sz w:val="20"/>
          <w:szCs w:val="20"/>
        </w:rPr>
      </w:pPr>
    </w:p>
    <w:p w:rsidR="00F308CC" w:rsidRPr="00F308CC" w:rsidRDefault="00F308CC" w:rsidP="00A60ECA">
      <w:pPr>
        <w:spacing w:after="0" w:line="280" w:lineRule="atLeast"/>
        <w:ind w:left="153"/>
        <w:contextualSpacing/>
        <w:rPr>
          <w:rFonts w:ascii="Verdana" w:eastAsia="Calibri" w:hAnsi="Verdana" w:cs="Times New Roman"/>
          <w:b/>
          <w:sz w:val="20"/>
          <w:szCs w:val="20"/>
        </w:rPr>
      </w:pPr>
      <w:r w:rsidRPr="00F308CC">
        <w:rPr>
          <w:rFonts w:ascii="Verdana" w:eastAsia="Calibri" w:hAnsi="Verdana" w:cs="Times New Roman"/>
          <w:b/>
          <w:sz w:val="20"/>
          <w:szCs w:val="20"/>
        </w:rPr>
        <w:t>Dates</w:t>
      </w:r>
    </w:p>
    <w:p w:rsidR="00CF63D5" w:rsidRDefault="00CF63D5" w:rsidP="00A60ECA">
      <w:pPr>
        <w:numPr>
          <w:ilvl w:val="0"/>
          <w:numId w:val="4"/>
        </w:num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Monday 2</w:t>
      </w:r>
      <w:r w:rsidRPr="00A4045F">
        <w:rPr>
          <w:rFonts w:ascii="Verdana" w:eastAsia="Calibri" w:hAnsi="Verdana" w:cs="Times New Roman"/>
          <w:sz w:val="20"/>
          <w:szCs w:val="20"/>
          <w:vertAlign w:val="superscript"/>
        </w:rPr>
        <w:t>nd</w:t>
      </w:r>
      <w:r w:rsidR="00A60ECA">
        <w:rPr>
          <w:rFonts w:ascii="Verdana" w:eastAsia="Calibri" w:hAnsi="Verdana" w:cs="Times New Roman"/>
          <w:sz w:val="20"/>
          <w:szCs w:val="20"/>
        </w:rPr>
        <w:t xml:space="preserve"> May – B</w:t>
      </w:r>
      <w:r>
        <w:rPr>
          <w:rFonts w:ascii="Verdana" w:eastAsia="Calibri" w:hAnsi="Verdana" w:cs="Times New Roman"/>
          <w:sz w:val="20"/>
          <w:szCs w:val="20"/>
        </w:rPr>
        <w:t>ank holiday</w:t>
      </w:r>
    </w:p>
    <w:p w:rsidR="00F308CC" w:rsidRDefault="00CF63D5" w:rsidP="00A60ECA">
      <w:pPr>
        <w:numPr>
          <w:ilvl w:val="0"/>
          <w:numId w:val="4"/>
        </w:num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Friday 27</w:t>
      </w:r>
      <w:r w:rsidRPr="00A4045F">
        <w:rPr>
          <w:rFonts w:ascii="Verdana" w:eastAsia="Calibri" w:hAnsi="Verdana" w:cs="Times New Roman"/>
          <w:sz w:val="20"/>
          <w:szCs w:val="20"/>
          <w:vertAlign w:val="superscript"/>
        </w:rPr>
        <w:t>th</w:t>
      </w:r>
      <w:r>
        <w:rPr>
          <w:rFonts w:ascii="Verdana" w:eastAsia="Calibri" w:hAnsi="Verdana" w:cs="Times New Roman"/>
          <w:sz w:val="20"/>
          <w:szCs w:val="20"/>
        </w:rPr>
        <w:t xml:space="preserve"> May – Last Day </w:t>
      </w:r>
      <w:r w:rsidR="00A60ECA">
        <w:rPr>
          <w:rFonts w:ascii="Verdana" w:eastAsia="Calibri" w:hAnsi="Verdana" w:cs="Times New Roman"/>
          <w:sz w:val="20"/>
          <w:szCs w:val="20"/>
        </w:rPr>
        <w:t>of T</w:t>
      </w:r>
      <w:r>
        <w:rPr>
          <w:rFonts w:ascii="Verdana" w:eastAsia="Calibri" w:hAnsi="Verdana" w:cs="Times New Roman"/>
          <w:sz w:val="20"/>
          <w:szCs w:val="20"/>
        </w:rPr>
        <w:t>erm 5</w:t>
      </w:r>
    </w:p>
    <w:p w:rsidR="00F308CC" w:rsidRDefault="00F308CC" w:rsidP="00A60ECA">
      <w:pPr>
        <w:numPr>
          <w:ilvl w:val="0"/>
          <w:numId w:val="4"/>
        </w:num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Monday 6</w:t>
      </w:r>
      <w:r w:rsidRPr="00F308CC">
        <w:rPr>
          <w:rFonts w:ascii="Verdana" w:eastAsia="Calibri" w:hAnsi="Verdana" w:cs="Times New Roman"/>
          <w:sz w:val="20"/>
          <w:szCs w:val="20"/>
          <w:vertAlign w:val="superscript"/>
        </w:rPr>
        <w:t>th</w:t>
      </w:r>
      <w:r w:rsidR="00A60ECA">
        <w:rPr>
          <w:rFonts w:ascii="Verdana" w:eastAsia="Calibri" w:hAnsi="Verdana" w:cs="Times New Roman"/>
          <w:sz w:val="20"/>
          <w:szCs w:val="20"/>
        </w:rPr>
        <w:t xml:space="preserve"> June – First Day of T</w:t>
      </w:r>
      <w:r>
        <w:rPr>
          <w:rFonts w:ascii="Verdana" w:eastAsia="Calibri" w:hAnsi="Verdana" w:cs="Times New Roman"/>
          <w:sz w:val="20"/>
          <w:szCs w:val="20"/>
        </w:rPr>
        <w:t>erm 6</w:t>
      </w:r>
    </w:p>
    <w:p w:rsidR="002E08E3" w:rsidRPr="00A60ECA" w:rsidRDefault="00F308CC" w:rsidP="00A60ECA">
      <w:pPr>
        <w:numPr>
          <w:ilvl w:val="0"/>
          <w:numId w:val="4"/>
        </w:numPr>
        <w:spacing w:after="0" w:line="280" w:lineRule="atLeast"/>
        <w:contextualSpacing/>
        <w:rPr>
          <w:rFonts w:ascii="Verdana" w:eastAsia="Calibri" w:hAnsi="Verdana" w:cs="Times New Roman"/>
          <w:sz w:val="20"/>
          <w:szCs w:val="20"/>
        </w:rPr>
      </w:pPr>
      <w:r>
        <w:rPr>
          <w:rFonts w:ascii="Verdana" w:eastAsia="Calibri" w:hAnsi="Verdana" w:cs="Times New Roman"/>
          <w:sz w:val="20"/>
          <w:szCs w:val="20"/>
        </w:rPr>
        <w:t>Thurs 21</w:t>
      </w:r>
      <w:r w:rsidRPr="00F308CC">
        <w:rPr>
          <w:rFonts w:ascii="Verdana" w:eastAsia="Calibri" w:hAnsi="Verdana" w:cs="Times New Roman"/>
          <w:sz w:val="20"/>
          <w:szCs w:val="20"/>
          <w:vertAlign w:val="superscript"/>
        </w:rPr>
        <w:t>st</w:t>
      </w:r>
      <w:r w:rsidR="00A60ECA">
        <w:rPr>
          <w:rFonts w:ascii="Verdana" w:eastAsia="Calibri" w:hAnsi="Verdana" w:cs="Times New Roman"/>
          <w:sz w:val="20"/>
          <w:szCs w:val="20"/>
        </w:rPr>
        <w:t xml:space="preserve"> July - Last Day of T</w:t>
      </w:r>
      <w:r>
        <w:rPr>
          <w:rFonts w:ascii="Verdana" w:eastAsia="Calibri" w:hAnsi="Verdana" w:cs="Times New Roman"/>
          <w:sz w:val="20"/>
          <w:szCs w:val="20"/>
        </w:rPr>
        <w:t>erm 6</w:t>
      </w:r>
      <w:r w:rsidR="00CF63D5" w:rsidRPr="002E08E3">
        <w:rPr>
          <w:rFonts w:ascii="Verdana" w:eastAsia="Calibri" w:hAnsi="Verdana" w:cs="Times New Roman"/>
          <w:sz w:val="20"/>
          <w:szCs w:val="20"/>
        </w:rPr>
        <w:br/>
      </w:r>
    </w:p>
    <w:p w:rsidR="002E08E3" w:rsidRPr="00DB64B1" w:rsidRDefault="00A60ECA" w:rsidP="00A60ECA">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6432" behindDoc="1" locked="0" layoutInCell="1" allowOverlap="1">
            <wp:simplePos x="0" y="0"/>
            <wp:positionH relativeFrom="column">
              <wp:posOffset>6985</wp:posOffset>
            </wp:positionH>
            <wp:positionV relativeFrom="paragraph">
              <wp:posOffset>7620</wp:posOffset>
            </wp:positionV>
            <wp:extent cx="701040" cy="48577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040" cy="485775"/>
                    </a:xfrm>
                    <a:prstGeom prst="rect">
                      <a:avLst/>
                    </a:prstGeom>
                    <a:noFill/>
                  </pic:spPr>
                </pic:pic>
              </a:graphicData>
            </a:graphic>
            <wp14:sizeRelH relativeFrom="margin">
              <wp14:pctWidth>0</wp14:pctWidth>
            </wp14:sizeRelH>
            <wp14:sizeRelV relativeFrom="margin">
              <wp14:pctHeight>0</wp14:pctHeight>
            </wp14:sizeRelV>
          </wp:anchor>
        </w:drawing>
      </w:r>
      <w:r w:rsidR="002E08E3" w:rsidRPr="00DB64B1">
        <w:rPr>
          <w:rFonts w:ascii="Verdana" w:eastAsia="Times New Roman" w:hAnsi="Verdana" w:cs="Calibri"/>
          <w:sz w:val="20"/>
          <w:szCs w:val="20"/>
        </w:rPr>
        <w:t xml:space="preserve">Visit </w:t>
      </w:r>
      <w:hyperlink r:id="rId26" w:tgtFrame="_blank" w:history="1">
        <w:r w:rsidR="002E08E3" w:rsidRPr="00DB64B1">
          <w:rPr>
            <w:rStyle w:val="Hyperlink"/>
            <w:rFonts w:ascii="Verdana" w:eastAsia="Times New Roman" w:hAnsi="Verdana" w:cs="Calibri"/>
            <w:sz w:val="20"/>
            <w:szCs w:val="20"/>
          </w:rPr>
          <w:t>Kent Resilience Hub</w:t>
        </w:r>
      </w:hyperlink>
      <w:r w:rsidR="002E08E3"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2E08E3" w:rsidRDefault="00A60ECA" w:rsidP="00A60ECA">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7456" behindDoc="1" locked="0" layoutInCell="1" allowOverlap="1">
            <wp:simplePos x="0" y="0"/>
            <wp:positionH relativeFrom="column">
              <wp:align>left</wp:align>
            </wp:positionH>
            <wp:positionV relativeFrom="paragraph">
              <wp:posOffset>9525</wp:posOffset>
            </wp:positionV>
            <wp:extent cx="868680" cy="323850"/>
            <wp:effectExtent l="0" t="0" r="7620" b="0"/>
            <wp:wrapTight wrapText="bothSides">
              <wp:wrapPolygon edited="0">
                <wp:start x="0" y="0"/>
                <wp:lineTo x="0" y="20329"/>
                <wp:lineTo x="21316" y="20329"/>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8680" cy="323850"/>
                    </a:xfrm>
                    <a:prstGeom prst="rect">
                      <a:avLst/>
                    </a:prstGeom>
                    <a:noFill/>
                  </pic:spPr>
                </pic:pic>
              </a:graphicData>
            </a:graphic>
            <wp14:sizeRelH relativeFrom="margin">
              <wp14:pctWidth>0</wp14:pctWidth>
            </wp14:sizeRelH>
            <wp14:sizeRelV relativeFrom="margin">
              <wp14:pctHeight>0</wp14:pctHeight>
            </wp14:sizeRelV>
          </wp:anchor>
        </w:drawing>
      </w:r>
      <w:hyperlink r:id="rId28"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DB64B1" w:rsidRDefault="00004781" w:rsidP="00004781">
      <w:pPr>
        <w:rPr>
          <w:rFonts w:ascii="Verdana" w:eastAsia="Times New Roman" w:hAnsi="Verdana" w:cs="Calibri"/>
          <w:sz w:val="20"/>
          <w:szCs w:val="20"/>
        </w:rPr>
      </w:pPr>
      <w:r>
        <w:rPr>
          <w:rFonts w:ascii="Verdana" w:eastAsia="Times New Roman" w:hAnsi="Verdana" w:cs="Calibri"/>
          <w:b/>
          <w:noProof/>
          <w:lang w:eastAsia="en-GB"/>
        </w:rPr>
        <w:drawing>
          <wp:anchor distT="0" distB="0" distL="114300" distR="114300" simplePos="0" relativeHeight="251668480" behindDoc="1" locked="0" layoutInCell="1" allowOverlap="1">
            <wp:simplePos x="0" y="0"/>
            <wp:positionH relativeFrom="column">
              <wp:align>left</wp:align>
            </wp:positionH>
            <wp:positionV relativeFrom="paragraph">
              <wp:posOffset>56515</wp:posOffset>
            </wp:positionV>
            <wp:extent cx="1133475" cy="323850"/>
            <wp:effectExtent l="0" t="0" r="9525" b="0"/>
            <wp:wrapTight wrapText="bothSides">
              <wp:wrapPolygon edited="0">
                <wp:start x="0" y="0"/>
                <wp:lineTo x="0" y="20329"/>
                <wp:lineTo x="21418" y="20329"/>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pic:spPr>
                </pic:pic>
              </a:graphicData>
            </a:graphic>
            <wp14:sizeRelH relativeFrom="margin">
              <wp14:pctWidth>0</wp14:pctWidth>
            </wp14:sizeRelH>
            <wp14:sizeRelV relativeFrom="margin">
              <wp14:pctHeight>0</wp14:pctHeight>
            </wp14:sizeRelV>
          </wp:anchor>
        </w:drawing>
      </w:r>
      <w:hyperlink r:id="rId30"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w:t>
      </w:r>
      <w:r w:rsidR="00A60ECA">
        <w:rPr>
          <w:rFonts w:ascii="Verdana" w:eastAsia="Times New Roman" w:hAnsi="Verdana" w:cs="Calibri"/>
          <w:sz w:val="20"/>
          <w:szCs w:val="20"/>
        </w:rPr>
        <w:t>e</w:t>
      </w:r>
      <w:r w:rsidR="002E08E3" w:rsidRPr="00DB64B1">
        <w:rPr>
          <w:rFonts w:ascii="Verdana" w:eastAsia="Times New Roman" w:hAnsi="Verdana" w:cs="Calibri"/>
          <w:sz w:val="20"/>
          <w:szCs w:val="20"/>
        </w:rPr>
        <w:t>ducational resource on children and young people's mental health for all adults.</w:t>
      </w:r>
    </w:p>
    <w:p w:rsidR="002E08E3" w:rsidRDefault="00004781" w:rsidP="00A60ECA">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9504" behindDoc="1" locked="0" layoutInCell="1" allowOverlap="1">
            <wp:simplePos x="0" y="0"/>
            <wp:positionH relativeFrom="column">
              <wp:align>left</wp:align>
            </wp:positionH>
            <wp:positionV relativeFrom="paragraph">
              <wp:posOffset>12700</wp:posOffset>
            </wp:positionV>
            <wp:extent cx="1102995" cy="590550"/>
            <wp:effectExtent l="0" t="0" r="1905" b="0"/>
            <wp:wrapTight wrapText="bothSides">
              <wp:wrapPolygon edited="0">
                <wp:start x="0" y="0"/>
                <wp:lineTo x="0" y="20903"/>
                <wp:lineTo x="21264" y="20903"/>
                <wp:lineTo x="212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2995" cy="590550"/>
                    </a:xfrm>
                    <a:prstGeom prst="rect">
                      <a:avLst/>
                    </a:prstGeom>
                    <a:noFill/>
                  </pic:spPr>
                </pic:pic>
              </a:graphicData>
            </a:graphic>
            <wp14:sizeRelH relativeFrom="margin">
              <wp14:pctWidth>0</wp14:pctWidth>
            </wp14:sizeRelH>
            <wp14:sizeRelV relativeFrom="margin">
              <wp14:pctHeight>0</wp14:pctHeight>
            </wp14:sizeRelV>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F308CC">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t>
      </w:r>
      <w:r>
        <w:rPr>
          <w:rFonts w:ascii="Verdana" w:eastAsia="Times New Roman" w:hAnsi="Verdana" w:cs="Calibri"/>
          <w:sz w:val="20"/>
          <w:szCs w:val="20"/>
        </w:rPr>
        <w:br/>
      </w:r>
      <w:r w:rsidR="002E08E3" w:rsidRPr="00DB64B1">
        <w:rPr>
          <w:rFonts w:ascii="Verdana" w:eastAsia="Times New Roman" w:hAnsi="Verdana" w:cs="Calibri"/>
          <w:sz w:val="20"/>
          <w:szCs w:val="20"/>
        </w:rPr>
        <w:t xml:space="preserve">what </w:t>
      </w:r>
      <w:hyperlink r:id="rId32"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Get tools and tips to support your child’s </w:t>
      </w:r>
      <w:hyperlink r:id="rId33"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p>
    <w:p w:rsidR="00A60ECA" w:rsidRPr="00DB64B1" w:rsidRDefault="00A60ECA" w:rsidP="00A60ECA">
      <w:pPr>
        <w:rPr>
          <w:rFonts w:ascii="Verdana" w:eastAsia="Times New Roman" w:hAnsi="Verdana" w:cs="Calibri"/>
          <w:sz w:val="20"/>
          <w:szCs w:val="20"/>
        </w:rPr>
      </w:pPr>
    </w:p>
    <w:p w:rsidR="00A60ECA" w:rsidRDefault="00FA1655" w:rsidP="00004781">
      <w:pPr>
        <w:rPr>
          <w:rFonts w:ascii="Verdana" w:eastAsia="Times New Roman" w:hAnsi="Verdana" w:cs="Calibri"/>
          <w:sz w:val="20"/>
          <w:szCs w:val="20"/>
        </w:rPr>
      </w:pPr>
      <w:r w:rsidRPr="00004781">
        <w:rPr>
          <w:b/>
          <w:noProof/>
          <w:sz w:val="32"/>
          <w:lang w:eastAsia="en-GB"/>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286385</wp:posOffset>
            </wp:positionV>
            <wp:extent cx="3458210" cy="4600575"/>
            <wp:effectExtent l="0" t="0" r="8890" b="9525"/>
            <wp:wrapTight wrapText="bothSides">
              <wp:wrapPolygon edited="0">
                <wp:start x="0" y="0"/>
                <wp:lineTo x="0" y="21555"/>
                <wp:lineTo x="21537" y="2155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58210" cy="4600575"/>
                    </a:xfrm>
                    <a:prstGeom prst="rect">
                      <a:avLst/>
                    </a:prstGeom>
                  </pic:spPr>
                </pic:pic>
              </a:graphicData>
            </a:graphic>
            <wp14:sizeRelH relativeFrom="margin">
              <wp14:pctWidth>0</wp14:pctWidth>
            </wp14:sizeRelH>
            <wp14:sizeRelV relativeFrom="margin">
              <wp14:pctHeight>0</wp14:pctHeight>
            </wp14:sizeRelV>
          </wp:anchor>
        </w:drawing>
      </w:r>
      <w:r w:rsidR="00A60ECA">
        <w:rPr>
          <w:rFonts w:ascii="Verdana" w:eastAsia="Times New Roman" w:hAnsi="Verdana" w:cs="Calibri"/>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10160</wp:posOffset>
            </wp:positionV>
            <wp:extent cx="709930" cy="676275"/>
            <wp:effectExtent l="0" t="0" r="0" b="9525"/>
            <wp:wrapTight wrapText="bothSides">
              <wp:wrapPolygon edited="0">
                <wp:start x="0" y="0"/>
                <wp:lineTo x="0" y="21296"/>
                <wp:lineTo x="20866" y="21296"/>
                <wp:lineTo x="208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25435" t="21739" r="25957" b="16522"/>
                    <a:stretch/>
                  </pic:blipFill>
                  <pic:spPr bwMode="auto">
                    <a:xfrm>
                      <a:off x="0" y="0"/>
                      <a:ext cx="70993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8E3" w:rsidRPr="00DB64B1">
        <w:rPr>
          <w:rFonts w:ascii="Verdana" w:eastAsia="Times New Roman" w:hAnsi="Verdana" w:cs="Calibri"/>
          <w:sz w:val="20"/>
          <w:szCs w:val="20"/>
        </w:rPr>
        <w:t xml:space="preserve">Call NSPCC on 0808 800 5000 if </w:t>
      </w:r>
      <w:proofErr w:type="gramStart"/>
      <w:r w:rsidR="002E08E3" w:rsidRPr="00DB64B1">
        <w:rPr>
          <w:rFonts w:ascii="Verdana" w:eastAsia="Times New Roman" w:hAnsi="Verdana" w:cs="Calibri"/>
          <w:sz w:val="20"/>
          <w:szCs w:val="20"/>
        </w:rPr>
        <w:t>you’re</w:t>
      </w:r>
      <w:proofErr w:type="gramEnd"/>
      <w:r w:rsidR="002E08E3" w:rsidRPr="00DB64B1">
        <w:rPr>
          <w:rFonts w:ascii="Verdana" w:eastAsia="Times New Roman" w:hAnsi="Verdana" w:cs="Calibri"/>
          <w:sz w:val="20"/>
          <w:szCs w:val="20"/>
        </w:rPr>
        <w:t xml:space="preserve"> worried about the safety of a child. </w:t>
      </w:r>
      <w:proofErr w:type="gramStart"/>
      <w:r w:rsidR="002E08E3" w:rsidRPr="00DB64B1">
        <w:rPr>
          <w:rFonts w:ascii="Verdana" w:eastAsia="Times New Roman" w:hAnsi="Verdana" w:cs="Calibri"/>
          <w:sz w:val="20"/>
          <w:szCs w:val="20"/>
        </w:rPr>
        <w:t>Or</w:t>
      </w:r>
      <w:proofErr w:type="gramEnd"/>
      <w:r w:rsidR="002E08E3" w:rsidRPr="00DB64B1">
        <w:rPr>
          <w:rFonts w:ascii="Verdana" w:eastAsia="Times New Roman" w:hAnsi="Verdana" w:cs="Calibri"/>
          <w:sz w:val="20"/>
          <w:szCs w:val="20"/>
        </w:rPr>
        <w:t xml:space="preserve"> call the police on 999 if you think a child is in immediate danger.</w:t>
      </w:r>
      <w:r w:rsidR="00004781">
        <w:rPr>
          <w:rFonts w:ascii="Verdana" w:eastAsia="Times New Roman" w:hAnsi="Verdana" w:cs="Calibri"/>
          <w:sz w:val="20"/>
          <w:szCs w:val="20"/>
        </w:rPr>
        <w:br/>
      </w:r>
    </w:p>
    <w:p w:rsidR="00EB6307" w:rsidRPr="00DB64B1" w:rsidRDefault="00004781" w:rsidP="00A60ECA">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1552" behindDoc="1" locked="0" layoutInCell="1" allowOverlap="1">
            <wp:simplePos x="0" y="0"/>
            <wp:positionH relativeFrom="column">
              <wp:posOffset>54610</wp:posOffset>
            </wp:positionH>
            <wp:positionV relativeFrom="paragraph">
              <wp:posOffset>-5715</wp:posOffset>
            </wp:positionV>
            <wp:extent cx="667385" cy="619125"/>
            <wp:effectExtent l="0" t="0" r="0" b="9525"/>
            <wp:wrapTight wrapText="bothSides">
              <wp:wrapPolygon edited="0">
                <wp:start x="0" y="0"/>
                <wp:lineTo x="0" y="21268"/>
                <wp:lineTo x="20963" y="21268"/>
                <wp:lineTo x="209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7385" cy="619125"/>
                    </a:xfrm>
                    <a:prstGeom prst="rect">
                      <a:avLst/>
                    </a:prstGeom>
                    <a:noFill/>
                  </pic:spPr>
                </pic:pic>
              </a:graphicData>
            </a:graphic>
            <wp14:sizeRelH relativeFrom="margin">
              <wp14:pctWidth>0</wp14:pctWidth>
            </wp14:sizeRelH>
            <wp14:sizeRelV relativeFrom="margin">
              <wp14:pctHeight>0</wp14:pctHeight>
            </wp14:sizeRelV>
          </wp:anchor>
        </w:drawing>
      </w:r>
      <w:r w:rsidR="00DB64B1" w:rsidRPr="00DB64B1">
        <w:rPr>
          <w:rFonts w:ascii="Verdana" w:eastAsia="Times New Roman" w:hAnsi="Verdana" w:cs="Calibri"/>
          <w:sz w:val="20"/>
          <w:szCs w:val="20"/>
        </w:rPr>
        <w:t xml:space="preserve">Mind's </w:t>
      </w:r>
      <w:hyperlink r:id="rId37"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proofErr w:type="spellStart"/>
      <w:proofErr w:type="gramStart"/>
      <w:r w:rsidR="00DB64B1" w:rsidRPr="00DB64B1">
        <w:rPr>
          <w:rFonts w:ascii="Verdana" w:eastAsia="Times New Roman" w:hAnsi="Verdana" w:cs="Calibri"/>
          <w:sz w:val="20"/>
          <w:szCs w:val="20"/>
        </w:rPr>
        <w:t>self esteem</w:t>
      </w:r>
      <w:proofErr w:type="spellEnd"/>
      <w:proofErr w:type="gramEnd"/>
      <w:r w:rsidR="00DB64B1" w:rsidRPr="00DB64B1">
        <w:rPr>
          <w:rFonts w:ascii="Verdana" w:eastAsia="Times New Roman" w:hAnsi="Verdana" w:cs="Calibri"/>
          <w:sz w:val="20"/>
          <w:szCs w:val="20"/>
        </w:rPr>
        <w:t xml:space="preserve"> and helping your child. Parents with Confidence help your child to emotionally regulate.</w:t>
      </w:r>
    </w:p>
    <w:p w:rsidR="00004781" w:rsidRDefault="00004781" w:rsidP="00004781">
      <w:pPr>
        <w:ind w:left="1440" w:firstLine="720"/>
        <w:rPr>
          <w:rFonts w:ascii="Verdana" w:eastAsia="Times New Roman" w:hAnsi="Verdana" w:cs="Calibri"/>
          <w:sz w:val="20"/>
          <w:szCs w:val="20"/>
        </w:rPr>
      </w:pPr>
    </w:p>
    <w:p w:rsidR="00A60ECA" w:rsidRDefault="00004781" w:rsidP="00004781">
      <w:pPr>
        <w:jc w:val="both"/>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88265</wp:posOffset>
            </wp:positionV>
            <wp:extent cx="1002030" cy="361950"/>
            <wp:effectExtent l="0" t="0" r="7620" b="0"/>
            <wp:wrapTight wrapText="bothSides">
              <wp:wrapPolygon edited="0">
                <wp:start x="0" y="0"/>
                <wp:lineTo x="0" y="20463"/>
                <wp:lineTo x="21354" y="20463"/>
                <wp:lineTo x="213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2030" cy="361950"/>
                    </a:xfrm>
                    <a:prstGeom prst="rect">
                      <a:avLst/>
                    </a:prstGeom>
                    <a:noFill/>
                  </pic:spPr>
                </pic:pic>
              </a:graphicData>
            </a:graphic>
            <wp14:sizeRelH relativeFrom="margin">
              <wp14:pctWidth>0</wp14:pctWidth>
            </wp14:sizeRelH>
            <wp14:sizeRelV relativeFrom="margin">
              <wp14:pctHeight>0</wp14:pctHeight>
            </wp14:sizeRelV>
          </wp:anchor>
        </w:drawing>
      </w:r>
      <w:r w:rsidR="00DB64B1" w:rsidRPr="00DB64B1">
        <w:rPr>
          <w:rFonts w:ascii="Verdana" w:eastAsia="Times New Roman" w:hAnsi="Verdana" w:cs="Calibri"/>
          <w:sz w:val="20"/>
          <w:szCs w:val="20"/>
        </w:rPr>
        <w:t xml:space="preserve">Free and confidential advice from </w:t>
      </w:r>
      <w:hyperlink r:id="rId39"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sidR="00DB64B1" w:rsidRPr="00DB64B1">
        <w:rPr>
          <w:rFonts w:ascii="Verdana" w:eastAsia="Times New Roman" w:hAnsi="Verdana" w:cs="Calibri"/>
          <w:b/>
          <w:sz w:val="20"/>
          <w:szCs w:val="20"/>
        </w:rPr>
        <w:br/>
      </w:r>
    </w:p>
    <w:p w:rsidR="007317E4" w:rsidRDefault="00004781" w:rsidP="00A60ECA">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10160</wp:posOffset>
            </wp:positionV>
            <wp:extent cx="1104900" cy="320675"/>
            <wp:effectExtent l="0" t="0" r="0" b="3175"/>
            <wp:wrapTight wrapText="bothSides">
              <wp:wrapPolygon edited="0">
                <wp:start x="0" y="0"/>
                <wp:lineTo x="0" y="20531"/>
                <wp:lineTo x="21228" y="20531"/>
                <wp:lineTo x="212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320675"/>
                    </a:xfrm>
                    <a:prstGeom prst="rect">
                      <a:avLst/>
                    </a:prstGeom>
                    <a:noFill/>
                  </pic:spPr>
                </pic:pic>
              </a:graphicData>
            </a:graphic>
            <wp14:sizeRelH relativeFrom="margin">
              <wp14:pctWidth>0</wp14:pctWidth>
            </wp14:sizeRelH>
            <wp14:sizeRelV relativeFrom="margin">
              <wp14:pctHeight>0</wp14:pctHeight>
            </wp14:sizeRelV>
          </wp:anchor>
        </w:drawing>
      </w:r>
      <w:hyperlink r:id="rId41" w:tgtFrame="_blank" w:history="1">
        <w:r w:rsidR="00DB64B1" w:rsidRPr="00DB64B1">
          <w:rPr>
            <w:rStyle w:val="Hyperlink"/>
            <w:rFonts w:ascii="Verdana" w:eastAsia="Times New Roman" w:hAnsi="Verdana" w:cs="Calibri"/>
            <w:sz w:val="20"/>
            <w:szCs w:val="20"/>
          </w:rPr>
          <w:t>Young Minds</w:t>
        </w:r>
      </w:hyperlink>
      <w:r>
        <w:rPr>
          <w:rFonts w:ascii="Verdana" w:eastAsia="Times New Roman" w:hAnsi="Verdana" w:cs="Calibri"/>
          <w:sz w:val="20"/>
          <w:szCs w:val="20"/>
        </w:rPr>
        <w:t xml:space="preserve"> have a parent’s helpline, </w:t>
      </w:r>
      <w:r w:rsidR="00DB64B1" w:rsidRPr="00DB64B1">
        <w:rPr>
          <w:rFonts w:ascii="Verdana" w:eastAsia="Times New Roman" w:hAnsi="Verdana" w:cs="Calibri"/>
          <w:sz w:val="20"/>
          <w:szCs w:val="20"/>
        </w:rPr>
        <w:t>information and resources.</w:t>
      </w:r>
    </w:p>
    <w:p w:rsidR="00004781" w:rsidRDefault="00004781" w:rsidP="00A60ECA">
      <w:pPr>
        <w:rPr>
          <w:rFonts w:ascii="Verdana" w:eastAsia="Times New Roman" w:hAnsi="Verdana" w:cs="Calibri"/>
          <w:b/>
          <w:sz w:val="28"/>
          <w:szCs w:val="20"/>
        </w:rPr>
      </w:pPr>
    </w:p>
    <w:p w:rsidR="00004781" w:rsidRDefault="00004781" w:rsidP="00A60ECA">
      <w:pPr>
        <w:rPr>
          <w:rFonts w:ascii="Verdana" w:eastAsia="Times New Roman" w:hAnsi="Verdana" w:cs="Calibri"/>
          <w:b/>
          <w:sz w:val="28"/>
          <w:szCs w:val="20"/>
        </w:rPr>
      </w:pPr>
    </w:p>
    <w:p w:rsidR="00004781" w:rsidRDefault="00FA1655" w:rsidP="00A60ECA">
      <w:pPr>
        <w:rPr>
          <w:rFonts w:ascii="Verdana" w:eastAsia="Times New Roman" w:hAnsi="Verdana" w:cs="Calibri"/>
          <w:b/>
          <w:sz w:val="28"/>
          <w:szCs w:val="20"/>
        </w:rPr>
      </w:pPr>
      <w:r>
        <w:rPr>
          <w:rFonts w:ascii="Verdana" w:eastAsia="Times New Roman" w:hAnsi="Verdana" w:cs="Calibri"/>
          <w:noProof/>
          <w:sz w:val="20"/>
          <w:szCs w:val="20"/>
          <w:lang w:eastAsia="en-GB"/>
        </w:rPr>
        <w:drawing>
          <wp:anchor distT="0" distB="0" distL="114300" distR="114300" simplePos="0" relativeHeight="251674624" behindDoc="1" locked="0" layoutInCell="1" allowOverlap="1">
            <wp:simplePos x="0" y="0"/>
            <wp:positionH relativeFrom="margin">
              <wp:align>center</wp:align>
            </wp:positionH>
            <wp:positionV relativeFrom="paragraph">
              <wp:posOffset>429895</wp:posOffset>
            </wp:positionV>
            <wp:extent cx="6515100" cy="4604385"/>
            <wp:effectExtent l="0" t="0" r="0" b="5715"/>
            <wp:wrapTight wrapText="bothSides">
              <wp:wrapPolygon edited="0">
                <wp:start x="0" y="0"/>
                <wp:lineTo x="0" y="21537"/>
                <wp:lineTo x="21537" y="21537"/>
                <wp:lineTo x="2153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py of Leaflet PBS (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15100" cy="4604385"/>
                    </a:xfrm>
                    <a:prstGeom prst="rect">
                      <a:avLst/>
                    </a:prstGeom>
                  </pic:spPr>
                </pic:pic>
              </a:graphicData>
            </a:graphic>
            <wp14:sizeRelH relativeFrom="margin">
              <wp14:pctWidth>0</wp14:pctWidth>
            </wp14:sizeRelH>
            <wp14:sizeRelV relativeFrom="margin">
              <wp14:pctHeight>0</wp14:pctHeight>
            </wp14:sizeRelV>
          </wp:anchor>
        </w:drawing>
      </w:r>
    </w:p>
    <w:p w:rsidR="00004781" w:rsidRDefault="00FA1655" w:rsidP="00A60ECA">
      <w:pPr>
        <w:rPr>
          <w:rFonts w:ascii="Verdana" w:eastAsia="Times New Roman" w:hAnsi="Verdana" w:cs="Calibri"/>
          <w:b/>
          <w:sz w:val="28"/>
          <w:szCs w:val="20"/>
        </w:rPr>
      </w:pPr>
      <w:r>
        <w:rPr>
          <w:rFonts w:ascii="Verdana" w:eastAsia="Times New Roman" w:hAnsi="Verdana" w:cs="Calibri"/>
          <w:b/>
          <w:sz w:val="28"/>
          <w:szCs w:val="20"/>
        </w:rPr>
        <w:t>COMMUNITY CLOTHES BANK</w:t>
      </w:r>
    </w:p>
    <w:p w:rsidR="00EB6307" w:rsidRPr="00FA1655" w:rsidRDefault="00FA1655" w:rsidP="00A60ECA">
      <w:pPr>
        <w:rPr>
          <w:rFonts w:ascii="Verdana" w:eastAsia="Times New Roman" w:hAnsi="Verdana" w:cs="Calibri"/>
          <w:b/>
          <w:sz w:val="28"/>
          <w:szCs w:val="20"/>
        </w:rPr>
      </w:pPr>
      <w:r>
        <w:rPr>
          <w:noProof/>
          <w:lang w:eastAsia="en-GB"/>
        </w:rPr>
        <w:drawing>
          <wp:anchor distT="0" distB="0" distL="114300" distR="114300" simplePos="0" relativeHeight="251675648" behindDoc="1" locked="0" layoutInCell="1" allowOverlap="1">
            <wp:simplePos x="0" y="0"/>
            <wp:positionH relativeFrom="margin">
              <wp:posOffset>64135</wp:posOffset>
            </wp:positionH>
            <wp:positionV relativeFrom="margin">
              <wp:posOffset>-93980</wp:posOffset>
            </wp:positionV>
            <wp:extent cx="6543675" cy="951357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748" t="3756" r="5044" b="4014"/>
                    <a:stretch/>
                  </pic:blipFill>
                  <pic:spPr bwMode="auto">
                    <a:xfrm>
                      <a:off x="0" y="0"/>
                      <a:ext cx="6543675" cy="951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B6307" w:rsidRPr="00FA1655" w:rsidSect="00092273">
      <w:footerReference w:type="default" r:id="rId44"/>
      <w:headerReference w:type="first" r:id="rId45"/>
      <w:footerReference w:type="first" r:id="rId46"/>
      <w:type w:val="continuous"/>
      <w:pgSz w:w="11906" w:h="16838"/>
      <w:pgMar w:top="568" w:right="566" w:bottom="0" w:left="709" w:header="426" w:footer="567"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655" w:rsidRDefault="00FA1655" w:rsidP="00011588">
    <w:pPr>
      <w:pStyle w:val="Footer"/>
      <w:jc w:val="center"/>
      <w:rPr>
        <w:rFonts w:ascii="Verdana" w:hAnsi="Verdana"/>
        <w:noProof/>
        <w:color w:val="002060"/>
        <w:lang w:eastAsia="en-GB"/>
      </w:rPr>
    </w:pPr>
  </w:p>
  <w:p w:rsidR="00011588" w:rsidRPr="00FA1655" w:rsidRDefault="00FA1655" w:rsidP="00011588">
    <w:pPr>
      <w:pStyle w:val="Footer"/>
      <w:jc w:val="center"/>
      <w:rPr>
        <w:rFonts w:ascii="Verdana" w:hAnsi="Verdana"/>
        <w:color w:val="002060"/>
      </w:rPr>
    </w:pPr>
    <w:r w:rsidRPr="00FA1655">
      <w:rPr>
        <w:rFonts w:ascii="Verdana" w:hAnsi="Verdana"/>
        <w:noProof/>
        <w:color w:val="002060"/>
        <w:lang w:eastAsia="en-GB"/>
      </w:rPr>
      <w:t>St. Anthony’s School, St. Anthony’s Way, Margate, Kent CT9 3RA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Pr="00FA1655" w:rsidRDefault="00011588">
    <w:pPr>
      <w:pStyle w:val="Header"/>
      <w:rPr>
        <w:rFonts w:ascii="Verdana" w:hAnsi="Verdana"/>
      </w:rPr>
    </w:pPr>
    <w:r w:rsidRPr="00FA1655">
      <w:rPr>
        <w:rFonts w:ascii="Verdana" w:hAnsi="Verdana"/>
        <w:noProof/>
        <w:lang w:eastAsia="en-GB"/>
      </w:rPr>
      <w:drawing>
        <wp:inline distT="0" distB="0" distL="0" distR="0">
          <wp:extent cx="6750685" cy="1968284"/>
          <wp:effectExtent l="0" t="0" r="0" b="0"/>
          <wp:docPr id="3" name="Picture 3"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871CA"/>
    <w:multiLevelType w:val="hybridMultilevel"/>
    <w:tmpl w:val="3A1A6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B6A80"/>
    <w:multiLevelType w:val="multilevel"/>
    <w:tmpl w:val="E9B08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04781"/>
    <w:rsid w:val="00010548"/>
    <w:rsid w:val="00011588"/>
    <w:rsid w:val="00092273"/>
    <w:rsid w:val="000B6BD0"/>
    <w:rsid w:val="000E6A9A"/>
    <w:rsid w:val="000F5D69"/>
    <w:rsid w:val="00111A2C"/>
    <w:rsid w:val="00141381"/>
    <w:rsid w:val="00141824"/>
    <w:rsid w:val="001439DA"/>
    <w:rsid w:val="00190087"/>
    <w:rsid w:val="001B403D"/>
    <w:rsid w:val="001C0C02"/>
    <w:rsid w:val="002158BD"/>
    <w:rsid w:val="0028453A"/>
    <w:rsid w:val="002A4B56"/>
    <w:rsid w:val="002B308E"/>
    <w:rsid w:val="002C6577"/>
    <w:rsid w:val="002E08E3"/>
    <w:rsid w:val="002E49A7"/>
    <w:rsid w:val="002E60BA"/>
    <w:rsid w:val="00300A94"/>
    <w:rsid w:val="003214EF"/>
    <w:rsid w:val="003A5E82"/>
    <w:rsid w:val="00422F93"/>
    <w:rsid w:val="00476412"/>
    <w:rsid w:val="00481ED4"/>
    <w:rsid w:val="00485C0D"/>
    <w:rsid w:val="004F51CC"/>
    <w:rsid w:val="00627E93"/>
    <w:rsid w:val="00630A5D"/>
    <w:rsid w:val="006341FA"/>
    <w:rsid w:val="00652CCE"/>
    <w:rsid w:val="006A07F9"/>
    <w:rsid w:val="006A66B4"/>
    <w:rsid w:val="006C0F8F"/>
    <w:rsid w:val="007212F6"/>
    <w:rsid w:val="007317E4"/>
    <w:rsid w:val="0075205B"/>
    <w:rsid w:val="0075327A"/>
    <w:rsid w:val="007A40AD"/>
    <w:rsid w:val="007D7FE8"/>
    <w:rsid w:val="007E10A1"/>
    <w:rsid w:val="008247F4"/>
    <w:rsid w:val="00845730"/>
    <w:rsid w:val="0085764B"/>
    <w:rsid w:val="00866982"/>
    <w:rsid w:val="00892665"/>
    <w:rsid w:val="008A3D90"/>
    <w:rsid w:val="008A506E"/>
    <w:rsid w:val="008A611F"/>
    <w:rsid w:val="0094234A"/>
    <w:rsid w:val="00945404"/>
    <w:rsid w:val="00946902"/>
    <w:rsid w:val="00964305"/>
    <w:rsid w:val="009B5376"/>
    <w:rsid w:val="009B7BCD"/>
    <w:rsid w:val="009F1238"/>
    <w:rsid w:val="009F4848"/>
    <w:rsid w:val="00A04E85"/>
    <w:rsid w:val="00A10E81"/>
    <w:rsid w:val="00A51908"/>
    <w:rsid w:val="00A60ECA"/>
    <w:rsid w:val="00A7234F"/>
    <w:rsid w:val="00A87681"/>
    <w:rsid w:val="00A978D8"/>
    <w:rsid w:val="00AA04BA"/>
    <w:rsid w:val="00AC02A0"/>
    <w:rsid w:val="00AC4F45"/>
    <w:rsid w:val="00B208D0"/>
    <w:rsid w:val="00B4673B"/>
    <w:rsid w:val="00B62880"/>
    <w:rsid w:val="00B91257"/>
    <w:rsid w:val="00C03763"/>
    <w:rsid w:val="00C2632A"/>
    <w:rsid w:val="00C531B9"/>
    <w:rsid w:val="00C6132F"/>
    <w:rsid w:val="00CA6255"/>
    <w:rsid w:val="00CC79EC"/>
    <w:rsid w:val="00CC7E58"/>
    <w:rsid w:val="00CF22E9"/>
    <w:rsid w:val="00CF63D5"/>
    <w:rsid w:val="00D01293"/>
    <w:rsid w:val="00D06239"/>
    <w:rsid w:val="00D35B5F"/>
    <w:rsid w:val="00D62D6A"/>
    <w:rsid w:val="00DB64B1"/>
    <w:rsid w:val="00E63E10"/>
    <w:rsid w:val="00EB6307"/>
    <w:rsid w:val="00EC55BF"/>
    <w:rsid w:val="00ED6FB0"/>
    <w:rsid w:val="00EE1C0E"/>
    <w:rsid w:val="00EF53A3"/>
    <w:rsid w:val="00EF757E"/>
    <w:rsid w:val="00F03D66"/>
    <w:rsid w:val="00F308CC"/>
    <w:rsid w:val="00F44434"/>
    <w:rsid w:val="00F76A08"/>
    <w:rsid w:val="00FA1655"/>
    <w:rsid w:val="00FE7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809A944"/>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styleId="FollowedHyperlink">
    <w:name w:val="FollowedHyperlink"/>
    <w:basedOn w:val="DefaultParagraphFont"/>
    <w:uiPriority w:val="99"/>
    <w:semiHidden/>
    <w:unhideWhenUsed/>
    <w:rsid w:val="00300A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159618569">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9573612">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733962847">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409387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2253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kentresiliencehub.org.uk/" TargetMode="External"/><Relationship Id="rId39" Type="http://schemas.openxmlformats.org/officeDocument/2006/relationships/hyperlink" Target="https://www.familylives.org.uk/how-we-can-help/confidential-helplin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www.internetmatters.org/?gclid=EAIaIQobChMIrbTX5_bt7AIVRuztCh33bQH_EAAYASAAEgLtifD_BwE" TargetMode="External"/><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hyperlink" Target="https://youngmind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nergysaving@thanet.gov.uk" TargetMode="External"/><Relationship Id="rId32" Type="http://schemas.openxmlformats.org/officeDocument/2006/relationships/hyperlink" Target="https://www.internetmatters.org/resources/tackling-online-hate-and-trolling/" TargetMode="External"/><Relationship Id="rId37" Type="http://schemas.openxmlformats.org/officeDocument/2006/relationships/hyperlink" Target="https://minds.actionforchildren.org.uk/self-esteem" TargetMode="External"/><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outh.greendoctors.org.uk/" TargetMode="External"/><Relationship Id="rId28" Type="http://schemas.openxmlformats.org/officeDocument/2006/relationships/hyperlink" Target="https://www.kooth.com/"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https://www.minded.org.uk/" TargetMode="External"/><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C0731-030F-46B7-8668-8D4C6C0D6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1244</Words>
  <Characters>7096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2</cp:revision>
  <cp:lastPrinted>2019-07-23T09:53:00Z</cp:lastPrinted>
  <dcterms:created xsi:type="dcterms:W3CDTF">2022-04-29T14:33:00Z</dcterms:created>
  <dcterms:modified xsi:type="dcterms:W3CDTF">2022-04-29T14:33:00Z</dcterms:modified>
</cp:coreProperties>
</file>