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027F94" w:rsidRDefault="00F65504" w:rsidP="00D44E32">
      <w:pPr>
        <w:pStyle w:val="BodyText"/>
        <w:spacing w:before="9"/>
        <w:jc w:val="center"/>
        <w:rPr>
          <w:rFonts w:ascii="Verdana" w:hAnsi="Verdana"/>
          <w:sz w:val="20"/>
          <w:szCs w:val="20"/>
        </w:rPr>
      </w:pPr>
      <w:r>
        <w:rPr>
          <w:rFonts w:ascii="Verdana" w:hAnsi="Verdana" w:cs="Calibri"/>
          <w:b/>
          <w:szCs w:val="20"/>
        </w:rPr>
        <w:t>27</w:t>
      </w:r>
      <w:r w:rsidR="00976A4A">
        <w:rPr>
          <w:rFonts w:ascii="Verdana" w:hAnsi="Verdana" w:cs="Calibri"/>
          <w:b/>
          <w:szCs w:val="20"/>
          <w:vertAlign w:val="superscript"/>
        </w:rPr>
        <w:t>th</w:t>
      </w:r>
      <w:r w:rsidR="0089416A">
        <w:rPr>
          <w:rFonts w:ascii="Verdana" w:hAnsi="Verdana" w:cs="Calibri"/>
          <w:b/>
          <w:szCs w:val="20"/>
        </w:rPr>
        <w:t xml:space="preserve"> March</w:t>
      </w:r>
      <w:r w:rsidR="0037306E">
        <w:rPr>
          <w:rFonts w:ascii="Verdana" w:hAnsi="Verdana" w:cs="Calibri"/>
          <w:b/>
          <w:szCs w:val="20"/>
        </w:rPr>
        <w:t xml:space="preserve"> 2024</w:t>
      </w:r>
      <w:r w:rsidR="00A20856">
        <w:rPr>
          <w:rFonts w:ascii="Verdana" w:hAnsi="Verdana" w:cs="Calibri"/>
          <w:b/>
          <w:szCs w:val="20"/>
        </w:rPr>
        <w:br/>
      </w:r>
    </w:p>
    <w:p w:rsidR="00FC5B0A" w:rsidRPr="005C3F24" w:rsidRDefault="00FC5B0A" w:rsidP="00FC5B0A">
      <w:pPr>
        <w:rPr>
          <w:rFonts w:ascii="Verdana" w:hAnsi="Verdana"/>
          <w:sz w:val="20"/>
          <w:szCs w:val="20"/>
        </w:rPr>
      </w:pPr>
      <w:r w:rsidRPr="005C3F24">
        <w:rPr>
          <w:rFonts w:ascii="Verdana" w:hAnsi="Verdana"/>
          <w:sz w:val="20"/>
          <w:szCs w:val="20"/>
        </w:rPr>
        <w:t>Where does the time go?  It seems like we just returned from the February break and now we arrive at the end of term 4.</w:t>
      </w:r>
    </w:p>
    <w:p w:rsidR="00FC5B0A" w:rsidRPr="005C3F24" w:rsidRDefault="00FC5B0A" w:rsidP="00FC5B0A">
      <w:pPr>
        <w:rPr>
          <w:rFonts w:ascii="Verdana" w:hAnsi="Verdana"/>
          <w:sz w:val="20"/>
          <w:szCs w:val="20"/>
        </w:rPr>
      </w:pPr>
      <w:r w:rsidRPr="005C3F24">
        <w:rPr>
          <w:rFonts w:ascii="Verdana" w:hAnsi="Verdana"/>
          <w:sz w:val="20"/>
          <w:szCs w:val="20"/>
        </w:rPr>
        <w:t xml:space="preserve">St Anthony’s continues to be a hive of activity.  Our year 11’s </w:t>
      </w:r>
      <w:proofErr w:type="gramStart"/>
      <w:r w:rsidRPr="005C3F24">
        <w:rPr>
          <w:rFonts w:ascii="Verdana" w:hAnsi="Verdana"/>
          <w:sz w:val="20"/>
          <w:szCs w:val="20"/>
        </w:rPr>
        <w:t>have</w:t>
      </w:r>
      <w:proofErr w:type="gramEnd"/>
      <w:r w:rsidRPr="005C3F24">
        <w:rPr>
          <w:rFonts w:ascii="Verdana" w:hAnsi="Verdana"/>
          <w:sz w:val="20"/>
          <w:szCs w:val="20"/>
        </w:rPr>
        <w:t xml:space="preserve"> been working hard to achieve their qualifications and have started taking their exams in English and Maths, with next term the final push for them all. A select group of pupils were selected to go on the school’s termly reward trip to visit a farm see the lambs and have a meal out, and had a great day out.  The school choir joined with other K</w:t>
      </w:r>
      <w:r>
        <w:rPr>
          <w:rFonts w:ascii="Verdana" w:hAnsi="Verdana"/>
          <w:sz w:val="20"/>
          <w:szCs w:val="20"/>
        </w:rPr>
        <w:t>SENT</w:t>
      </w:r>
      <w:r w:rsidRPr="005C3F24">
        <w:rPr>
          <w:rFonts w:ascii="Verdana" w:hAnsi="Verdana"/>
          <w:sz w:val="20"/>
          <w:szCs w:val="20"/>
        </w:rPr>
        <w:t xml:space="preserve"> school choirs, to perform in a concert in Canterbury that was by all accounts excellent.  The run up to Easter has seen the Easter Egg competition and a staff baking competition. </w:t>
      </w:r>
      <w:r w:rsidR="00573ED9" w:rsidRPr="005C3F24">
        <w:rPr>
          <w:rFonts w:ascii="Verdana" w:hAnsi="Verdana"/>
          <w:sz w:val="20"/>
          <w:szCs w:val="20"/>
        </w:rPr>
        <w:t>So,</w:t>
      </w:r>
      <w:r w:rsidRPr="005C3F24">
        <w:rPr>
          <w:rFonts w:ascii="Verdana" w:hAnsi="Verdana"/>
          <w:sz w:val="20"/>
          <w:szCs w:val="20"/>
        </w:rPr>
        <w:t xml:space="preserve"> lots taking place.</w:t>
      </w:r>
    </w:p>
    <w:p w:rsidR="00FC5B0A" w:rsidRPr="005C3F24" w:rsidRDefault="006436F2" w:rsidP="006436F2">
      <w:pPr>
        <w:rPr>
          <w:rFonts w:ascii="Verdana" w:hAnsi="Verdana"/>
          <w:sz w:val="20"/>
          <w:szCs w:val="20"/>
        </w:rPr>
      </w:pPr>
      <w:r>
        <w:rPr>
          <w:noProof/>
        </w:rPr>
        <w:drawing>
          <wp:anchor distT="0" distB="0" distL="114300" distR="114300" simplePos="0" relativeHeight="251932672" behindDoc="1" locked="0" layoutInCell="1" allowOverlap="1" wp14:anchorId="42529684">
            <wp:simplePos x="0" y="0"/>
            <wp:positionH relativeFrom="column">
              <wp:posOffset>1914525</wp:posOffset>
            </wp:positionH>
            <wp:positionV relativeFrom="paragraph">
              <wp:posOffset>166370</wp:posOffset>
            </wp:positionV>
            <wp:extent cx="1365885" cy="1016635"/>
            <wp:effectExtent l="3175" t="0" r="8890" b="8890"/>
            <wp:wrapTight wrapText="bothSides">
              <wp:wrapPolygon edited="0">
                <wp:start x="50" y="21667"/>
                <wp:lineTo x="21439" y="21667"/>
                <wp:lineTo x="21439" y="216"/>
                <wp:lineTo x="50" y="216"/>
                <wp:lineTo x="50" y="21667"/>
              </wp:wrapPolygon>
            </wp:wrapTight>
            <wp:docPr id="21" name="Picture 21" descr="U:\Shared Office Work\Staff photos\Sept 2023 High Resolution\Wright, V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 Office Work\Staff photos\Sept 2023 High Resolution\Wright, Vi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36588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B0A" w:rsidRPr="005C3F24">
        <w:rPr>
          <w:rFonts w:ascii="Verdana" w:hAnsi="Verdana"/>
          <w:sz w:val="20"/>
          <w:szCs w:val="20"/>
        </w:rPr>
        <w:t xml:space="preserve">As we come to the end of term, we sadly say goodbye to </w:t>
      </w:r>
      <w:r w:rsidR="00FC5B0A" w:rsidRPr="00A47806">
        <w:rPr>
          <w:rFonts w:ascii="Verdana" w:hAnsi="Verdana"/>
          <w:b/>
          <w:i/>
          <w:sz w:val="20"/>
          <w:szCs w:val="20"/>
        </w:rPr>
        <w:t>Mrs Viv Wright</w:t>
      </w:r>
      <w:r w:rsidR="00FC5B0A" w:rsidRPr="005C3F24">
        <w:rPr>
          <w:rFonts w:ascii="Verdana" w:hAnsi="Verdana"/>
          <w:sz w:val="20"/>
          <w:szCs w:val="20"/>
        </w:rPr>
        <w:t xml:space="preserve"> who is retiring.  Viv has been a long serving member of staff who has taught many children over the years at St Anthony’s and we wish her well in her new adventures.</w:t>
      </w:r>
    </w:p>
    <w:p w:rsidR="00FC5B0A" w:rsidRPr="005C3F24" w:rsidRDefault="006436F2" w:rsidP="00FC5B0A">
      <w:pPr>
        <w:rPr>
          <w:rFonts w:ascii="Verdana" w:hAnsi="Verdana"/>
          <w:sz w:val="20"/>
          <w:szCs w:val="20"/>
        </w:rPr>
      </w:pPr>
      <w:r>
        <w:rPr>
          <w:noProof/>
        </w:rPr>
        <w:drawing>
          <wp:anchor distT="0" distB="0" distL="114300" distR="114300" simplePos="0" relativeHeight="251933696" behindDoc="1" locked="0" layoutInCell="1" allowOverlap="1" wp14:anchorId="2A68E280">
            <wp:simplePos x="0" y="0"/>
            <wp:positionH relativeFrom="column">
              <wp:posOffset>-2540</wp:posOffset>
            </wp:positionH>
            <wp:positionV relativeFrom="paragraph">
              <wp:posOffset>210185</wp:posOffset>
            </wp:positionV>
            <wp:extent cx="1010920" cy="1348740"/>
            <wp:effectExtent l="0" t="0" r="0" b="3810"/>
            <wp:wrapTight wrapText="bothSides">
              <wp:wrapPolygon edited="0">
                <wp:start x="0" y="0"/>
                <wp:lineTo x="0" y="21356"/>
                <wp:lineTo x="21166" y="21356"/>
                <wp:lineTo x="21166" y="0"/>
                <wp:lineTo x="0" y="0"/>
              </wp:wrapPolygon>
            </wp:wrapTight>
            <wp:docPr id="25" name="Picture 25" descr="U:\Shared Office Work\Staff photos\Sept 2023 High Resolution\Curry Ant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hared Office Work\Staff photos\Sept 2023 High Resolution\Curry Anton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0920" cy="1348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C5B0A" w:rsidRPr="005C3F24">
        <w:rPr>
          <w:rFonts w:ascii="Verdana" w:hAnsi="Verdana"/>
          <w:sz w:val="20"/>
          <w:szCs w:val="20"/>
        </w:rPr>
        <w:t>Finally</w:t>
      </w:r>
      <w:proofErr w:type="gramEnd"/>
      <w:r w:rsidR="00FC5B0A" w:rsidRPr="005C3F24">
        <w:rPr>
          <w:rFonts w:ascii="Verdana" w:hAnsi="Verdana"/>
          <w:sz w:val="20"/>
          <w:szCs w:val="20"/>
        </w:rPr>
        <w:t xml:space="preserve"> the school governors have successfully recruited the </w:t>
      </w:r>
      <w:r w:rsidR="00FC5B0A" w:rsidRPr="00A47806">
        <w:rPr>
          <w:rFonts w:ascii="Verdana" w:hAnsi="Verdana"/>
          <w:b/>
          <w:sz w:val="20"/>
          <w:szCs w:val="20"/>
        </w:rPr>
        <w:t xml:space="preserve">new </w:t>
      </w:r>
      <w:r w:rsidR="00A47806">
        <w:rPr>
          <w:rFonts w:ascii="Verdana" w:hAnsi="Verdana"/>
          <w:b/>
          <w:sz w:val="20"/>
          <w:szCs w:val="20"/>
        </w:rPr>
        <w:t>H</w:t>
      </w:r>
      <w:r w:rsidR="00FC5B0A" w:rsidRPr="00A47806">
        <w:rPr>
          <w:rFonts w:ascii="Verdana" w:hAnsi="Verdana"/>
          <w:b/>
          <w:sz w:val="20"/>
          <w:szCs w:val="20"/>
        </w:rPr>
        <w:t>ead</w:t>
      </w:r>
      <w:r w:rsidR="00A47806">
        <w:rPr>
          <w:rFonts w:ascii="Verdana" w:hAnsi="Verdana"/>
          <w:b/>
          <w:sz w:val="20"/>
          <w:szCs w:val="20"/>
        </w:rPr>
        <w:t xml:space="preserve"> T</w:t>
      </w:r>
      <w:r w:rsidR="00FC5B0A" w:rsidRPr="00A47806">
        <w:rPr>
          <w:rFonts w:ascii="Verdana" w:hAnsi="Verdana"/>
          <w:b/>
          <w:sz w:val="20"/>
          <w:szCs w:val="20"/>
        </w:rPr>
        <w:t>eacher</w:t>
      </w:r>
      <w:r w:rsidR="00FC5B0A" w:rsidRPr="005C3F24">
        <w:rPr>
          <w:rFonts w:ascii="Verdana" w:hAnsi="Verdana"/>
          <w:sz w:val="20"/>
          <w:szCs w:val="20"/>
        </w:rPr>
        <w:t xml:space="preserve"> to take over leadership of the school in September.  It was a rigorous </w:t>
      </w:r>
      <w:r w:rsidR="00A47806" w:rsidRPr="005C3F24">
        <w:rPr>
          <w:rFonts w:ascii="Verdana" w:hAnsi="Verdana"/>
          <w:sz w:val="20"/>
          <w:szCs w:val="20"/>
        </w:rPr>
        <w:t>two-day</w:t>
      </w:r>
      <w:r w:rsidR="00FC5B0A" w:rsidRPr="005C3F24">
        <w:rPr>
          <w:rFonts w:ascii="Verdana" w:hAnsi="Verdana"/>
          <w:sz w:val="20"/>
          <w:szCs w:val="20"/>
        </w:rPr>
        <w:t xml:space="preserve"> process and l am very happy to report the </w:t>
      </w:r>
      <w:r w:rsidR="00FC5B0A" w:rsidRPr="00A47806">
        <w:rPr>
          <w:rFonts w:ascii="Verdana" w:hAnsi="Verdana"/>
          <w:b/>
          <w:i/>
          <w:sz w:val="20"/>
          <w:szCs w:val="20"/>
        </w:rPr>
        <w:t>Antony Curry</w:t>
      </w:r>
      <w:r w:rsidR="00FC5B0A" w:rsidRPr="005C3F24">
        <w:rPr>
          <w:rFonts w:ascii="Verdana" w:hAnsi="Verdana"/>
          <w:sz w:val="20"/>
          <w:szCs w:val="20"/>
        </w:rPr>
        <w:t xml:space="preserve"> our Deputy Head was the successful candidate.  Antony is very familiar to the school community and will make a great headteacher.</w:t>
      </w:r>
    </w:p>
    <w:p w:rsidR="00A47806" w:rsidRDefault="00FC5B0A" w:rsidP="005140AC">
      <w:pPr>
        <w:rPr>
          <w:rFonts w:ascii="Verdana" w:hAnsi="Verdana"/>
          <w:sz w:val="20"/>
          <w:szCs w:val="20"/>
        </w:rPr>
      </w:pPr>
      <w:r w:rsidRPr="005C3F24">
        <w:rPr>
          <w:rFonts w:ascii="Verdana" w:hAnsi="Verdana"/>
          <w:sz w:val="20"/>
          <w:szCs w:val="20"/>
        </w:rPr>
        <w:t>Have a great break and eat lots of chocolate.</w:t>
      </w:r>
      <w:r w:rsidR="006436F2">
        <w:rPr>
          <w:rFonts w:ascii="Verdana" w:hAnsi="Verdana"/>
          <w:sz w:val="20"/>
          <w:szCs w:val="20"/>
        </w:rPr>
        <w:br/>
        <w:t xml:space="preserve">  </w:t>
      </w:r>
      <w:r w:rsidR="006436F2" w:rsidRPr="006436F2">
        <w:rPr>
          <w:rFonts w:ascii="Verdana" w:hAnsi="Verdana"/>
          <w:b/>
          <w:i/>
          <w:sz w:val="20"/>
          <w:szCs w:val="20"/>
        </w:rPr>
        <w:t xml:space="preserve">          </w:t>
      </w:r>
      <w:r w:rsidR="006436F2">
        <w:rPr>
          <w:rFonts w:ascii="Verdana" w:hAnsi="Verdana"/>
          <w:b/>
          <w:i/>
          <w:sz w:val="20"/>
          <w:szCs w:val="20"/>
        </w:rPr>
        <w:t xml:space="preserve">            </w:t>
      </w:r>
      <w:r w:rsidRPr="006436F2">
        <w:rPr>
          <w:rFonts w:ascii="Verdana" w:hAnsi="Verdana"/>
          <w:b/>
          <w:i/>
          <w:sz w:val="20"/>
          <w:szCs w:val="20"/>
        </w:rPr>
        <w:t>Mr Robert Page</w:t>
      </w:r>
      <w:r w:rsidR="00A47806">
        <w:rPr>
          <w:rFonts w:ascii="Verdana" w:hAnsi="Verdana"/>
          <w:b/>
          <w:i/>
          <w:sz w:val="20"/>
          <w:szCs w:val="20"/>
        </w:rPr>
        <w:t>, Head Teacher</w:t>
      </w:r>
    </w:p>
    <w:p w:rsidR="00A47806" w:rsidRDefault="00A47806" w:rsidP="005140AC">
      <w:pPr>
        <w:rPr>
          <w:rFonts w:ascii="Verdana" w:hAnsi="Verdana"/>
          <w:sz w:val="20"/>
          <w:szCs w:val="20"/>
        </w:rPr>
      </w:pPr>
    </w:p>
    <w:p w:rsidR="00A47806" w:rsidRDefault="00A47806" w:rsidP="005140AC">
      <w:pPr>
        <w:rPr>
          <w:rFonts w:ascii="Verdana" w:hAnsi="Verdana"/>
          <w:sz w:val="20"/>
          <w:szCs w:val="20"/>
        </w:rPr>
      </w:pPr>
    </w:p>
    <w:p w:rsidR="001061BA" w:rsidRPr="00A47806" w:rsidRDefault="00686149" w:rsidP="005140AC">
      <w:pPr>
        <w:rPr>
          <w:rFonts w:ascii="Verdana" w:hAnsi="Verdana"/>
          <w:sz w:val="20"/>
          <w:szCs w:val="20"/>
        </w:rPr>
      </w:pPr>
      <w:r>
        <w:rPr>
          <w:rFonts w:ascii="Verdana" w:hAnsi="Verdana"/>
          <w:sz w:val="20"/>
          <w:szCs w:val="20"/>
        </w:rPr>
        <w:br/>
      </w:r>
      <w:r w:rsidR="00477EBA" w:rsidRPr="00477EBA">
        <w:rPr>
          <w:rFonts w:ascii="Verdana" w:eastAsia="Times New Roman" w:hAnsi="Verdana"/>
          <w:b/>
          <w:color w:val="000000" w:themeColor="text1"/>
          <w:sz w:val="20"/>
          <w:szCs w:val="20"/>
          <w:u w:val="single"/>
        </w:rPr>
        <w:t>Dates for the diary</w:t>
      </w:r>
    </w:p>
    <w:p w:rsidR="001061BA" w:rsidRDefault="001061BA"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Monday 15</w:t>
      </w:r>
      <w:r w:rsidRPr="001061B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April – </w:t>
      </w:r>
      <w:r w:rsidRPr="001061BA">
        <w:rPr>
          <w:rFonts w:ascii="Verdana" w:eastAsia="Times New Roman" w:hAnsi="Verdana" w:cs="Calibri"/>
          <w:color w:val="000000" w:themeColor="text1"/>
          <w:sz w:val="19"/>
          <w:szCs w:val="19"/>
        </w:rPr>
        <w:t>First day of Term 5</w:t>
      </w:r>
    </w:p>
    <w:p w:rsidR="001061BA" w:rsidRDefault="001061BA"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Monday 6</w:t>
      </w:r>
      <w:r w:rsidRPr="001061B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May – </w:t>
      </w:r>
      <w:r w:rsidRPr="001061BA">
        <w:rPr>
          <w:rFonts w:ascii="Verdana" w:eastAsia="Times New Roman" w:hAnsi="Verdana" w:cs="Calibri"/>
          <w:color w:val="000000" w:themeColor="text1"/>
          <w:sz w:val="19"/>
          <w:szCs w:val="19"/>
        </w:rPr>
        <w:t xml:space="preserve">Bank Holiday </w:t>
      </w:r>
    </w:p>
    <w:p w:rsidR="001061BA" w:rsidRPr="001061BA" w:rsidRDefault="001061BA"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Tuesday 7</w:t>
      </w:r>
      <w:r w:rsidRPr="001061B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May – </w:t>
      </w:r>
      <w:r w:rsidRPr="001061BA">
        <w:rPr>
          <w:rFonts w:ascii="Verdana" w:eastAsia="Times New Roman" w:hAnsi="Verdana" w:cs="Calibri"/>
          <w:color w:val="000000" w:themeColor="text1"/>
          <w:sz w:val="19"/>
          <w:szCs w:val="19"/>
        </w:rPr>
        <w:t>INSET DAY</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385EA9" w:rsidRDefault="001061BA"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3D7F88">
        <w:rPr>
          <w:rFonts w:ascii="Verdana"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5715</wp:posOffset>
            </wp:positionH>
            <wp:positionV relativeFrom="paragraph">
              <wp:posOffset>392430</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2D" w:rsidRPr="00A130C9">
        <w:rPr>
          <w:rFonts w:ascii="Verdana" w:eastAsia="Times New Roman" w:hAnsi="Verdana" w:cs="Calibri"/>
          <w:b/>
          <w:color w:val="000000" w:themeColor="text1"/>
          <w:sz w:val="19"/>
          <w:szCs w:val="19"/>
        </w:rPr>
        <w:t>Mutual Respect &amp; Tolerance</w:t>
      </w:r>
      <w:r w:rsidR="0060302D" w:rsidRPr="00A130C9">
        <w:rPr>
          <w:rFonts w:ascii="Verdana" w:eastAsia="Times New Roman" w:hAnsi="Verdana" w:cs="Calibri"/>
          <w:color w:val="000000" w:themeColor="text1"/>
          <w:sz w:val="19"/>
          <w:szCs w:val="19"/>
        </w:rPr>
        <w:t xml:space="preserve"> </w:t>
      </w:r>
      <w:r w:rsidR="0060302D" w:rsidRPr="00E53D93">
        <w:rPr>
          <w:rFonts w:ascii="Verdana" w:eastAsia="Times New Roman" w:hAnsi="Verdana" w:cs="Calibri"/>
          <w:color w:val="000000" w:themeColor="text1"/>
          <w:sz w:val="16"/>
          <w:szCs w:val="16"/>
        </w:rPr>
        <w:t xml:space="preserve">- </w:t>
      </w:r>
      <w:r w:rsidR="0060302D" w:rsidRPr="00E53D93">
        <w:rPr>
          <w:rFonts w:ascii="Verdana" w:hAnsi="Verdana" w:cs="Arial"/>
          <w:color w:val="333333"/>
          <w:sz w:val="16"/>
          <w:szCs w:val="16"/>
          <w:shd w:val="clear" w:color="auto" w:fill="FFFFFF"/>
        </w:rPr>
        <w:t>to respect those from different backgrounds</w:t>
      </w:r>
    </w:p>
    <w:p w:rsidR="003D7F88" w:rsidRPr="003D7F88" w:rsidRDefault="00276A2B" w:rsidP="002552D5">
      <w:pPr>
        <w:pStyle w:val="Default0"/>
        <w:jc w:val="both"/>
        <w:rPr>
          <w:rFonts w:ascii="Verdana" w:hAnsi="Verdana"/>
          <w:sz w:val="20"/>
          <w:szCs w:val="20"/>
        </w:rPr>
      </w:pPr>
      <w:r w:rsidRPr="00C962F3">
        <w:rPr>
          <w:rFonts w:ascii="Verdana" w:eastAsia="Times New Roman" w:hAnsi="Verdana" w:cs="Calibri"/>
          <w:b/>
          <w:color w:val="000000" w:themeColor="text1"/>
          <w:sz w:val="20"/>
          <w:szCs w:val="20"/>
        </w:rPr>
        <w:t>Attendance</w:t>
      </w:r>
      <w:r w:rsidR="0037306E">
        <w:rPr>
          <w:rFonts w:ascii="Verdana" w:eastAsia="Times New Roman" w:hAnsi="Verdana" w:cs="Calibri"/>
          <w:b/>
          <w:color w:val="000000" w:themeColor="text1"/>
          <w:sz w:val="20"/>
          <w:szCs w:val="20"/>
        </w:rPr>
        <w:br/>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w:t>
      </w:r>
      <w:r w:rsidR="003D7F88" w:rsidRPr="003D7F88">
        <w:rPr>
          <w:rFonts w:ascii="Verdana" w:hAnsi="Verdana"/>
          <w:sz w:val="20"/>
          <w:szCs w:val="20"/>
        </w:rPr>
        <w:lastRenderedPageBreak/>
        <w:t xml:space="preserve">praise of individual school attendance. </w:t>
      </w:r>
      <w:r w:rsidR="0097336E">
        <w:rPr>
          <w:rFonts w:ascii="Verdana" w:hAnsi="Verdana"/>
          <w:sz w:val="20"/>
          <w:szCs w:val="20"/>
        </w:rPr>
        <w:br/>
      </w:r>
    </w:p>
    <w:p w:rsidR="003D7F88" w:rsidRPr="003D7F88" w:rsidRDefault="003D7F88" w:rsidP="0037306E">
      <w:pPr>
        <w:rPr>
          <w:rFonts w:ascii="Verdana" w:hAnsi="Verdana"/>
          <w:b/>
          <w:sz w:val="20"/>
          <w:szCs w:val="20"/>
        </w:rPr>
      </w:pPr>
      <w:r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0C4DFD" w:rsidP="003D7F88">
      <w:pPr>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940864" behindDoc="0" locked="0" layoutInCell="1" allowOverlap="1">
                <wp:simplePos x="0" y="0"/>
                <wp:positionH relativeFrom="column">
                  <wp:posOffset>3969385</wp:posOffset>
                </wp:positionH>
                <wp:positionV relativeFrom="paragraph">
                  <wp:posOffset>1747520</wp:posOffset>
                </wp:positionV>
                <wp:extent cx="2152650" cy="0"/>
                <wp:effectExtent l="0" t="19050" r="19050" b="19050"/>
                <wp:wrapNone/>
                <wp:docPr id="53" name="Straight Connector 53"/>
                <wp:cNvGraphicFramePr/>
                <a:graphic xmlns:a="http://schemas.openxmlformats.org/drawingml/2006/main">
                  <a:graphicData uri="http://schemas.microsoft.com/office/word/2010/wordprocessingShape">
                    <wps:wsp>
                      <wps:cNvCnPr/>
                      <wps:spPr>
                        <a:xfrm>
                          <a:off x="0" y="0"/>
                          <a:ext cx="21526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E58D1" id="Straight Connector 53"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312.55pt,137.6pt" to="482.0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" strokecolor="black [3213]" strokeweight="3pt">
                <v:stroke joinstyle="miter"/>
              </v:line>
            </w:pict>
          </mc:Fallback>
        </mc:AlternateContent>
      </w:r>
      <w:r w:rsidR="003D7F88" w:rsidRPr="003D7F88">
        <w:rPr>
          <w:rFonts w:ascii="Verdana" w:hAnsi="Verdana"/>
          <w:sz w:val="20"/>
          <w:szCs w:val="20"/>
        </w:rPr>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PLP) will never obtain 100% or 90% attendance due to their learning plan. Therefore, students on </w:t>
      </w:r>
      <w:r w:rsidR="0037306E">
        <w:rPr>
          <w:noProof/>
        </w:rPr>
        <w:drawing>
          <wp:anchor distT="0" distB="0" distL="114300" distR="114300" simplePos="0" relativeHeight="251897856" behindDoc="1" locked="0" layoutInCell="1" allowOverlap="1" wp14:anchorId="401ADE9F">
            <wp:simplePos x="0" y="0"/>
            <wp:positionH relativeFrom="column">
              <wp:posOffset>3616325</wp:posOffset>
            </wp:positionH>
            <wp:positionV relativeFrom="paragraph">
              <wp:posOffset>0</wp:posOffset>
            </wp:positionV>
            <wp:extent cx="3175635" cy="3282950"/>
            <wp:effectExtent l="0" t="0" r="6350" b="0"/>
            <wp:wrapTight wrapText="bothSides">
              <wp:wrapPolygon edited="0">
                <wp:start x="0" y="0"/>
                <wp:lineTo x="0" y="21467"/>
                <wp:lineTo x="21509" y="21467"/>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5635" cy="3282950"/>
                    </a:xfrm>
                    <a:prstGeom prst="rect">
                      <a:avLst/>
                    </a:prstGeom>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a PLP who attend 100% of their PLP during the weekly time-frame are rewarded with a certificate and 1 Reward Shop Token. </w:t>
      </w:r>
    </w:p>
    <w:p w:rsidR="003D7F88" w:rsidRPr="003D7F88" w:rsidRDefault="00A47806" w:rsidP="003D7F88">
      <w:pPr>
        <w:jc w:val="both"/>
        <w:rPr>
          <w:rFonts w:ascii="Verdana" w:hAnsi="Verdana"/>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26035</wp:posOffset>
            </wp:positionH>
            <wp:positionV relativeFrom="page">
              <wp:posOffset>6648450</wp:posOffset>
            </wp:positionV>
            <wp:extent cx="3171825" cy="3171825"/>
            <wp:effectExtent l="0" t="0" r="9525" b="9525"/>
            <wp:wrapTight wrapText="bothSides">
              <wp:wrapPolygon edited="0">
                <wp:start x="0" y="0"/>
                <wp:lineTo x="0" y="21535"/>
                <wp:lineTo x="21535" y="21535"/>
                <wp:lineTo x="21535"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The Termly monitoring is based upon the old 3 term school year, Term 1 running until Christmas, Term 2 until Easter and Term 3 until Summer. For every student who achieves 100% attendance for the Term will receive a pin badge and a certificate. The colour of the pin badge is determined by how many TERMS the student has achieved 100%. Bronze will be awarded for all students who have achieved 1 Term of 100% attendance. Silver is awarded to all students who have achieved 2 TERMS of 100% attendance and Gold is awarded to all students who have achieved all 3 TERMS of 100% attendance. Also, ALL students with an attendance of 95% or above will be entered into a </w:t>
      </w:r>
      <w:r w:rsidR="003D7F88" w:rsidRPr="003D7F88">
        <w:rPr>
          <w:rFonts w:ascii="Verdana" w:hAnsi="Verdana"/>
          <w:sz w:val="20"/>
          <w:szCs w:val="20"/>
        </w:rPr>
        <w:t>draw to win 1 of 3 vouchers worth £20, £10 and £5.</w:t>
      </w:r>
    </w:p>
    <w:p w:rsidR="00070350" w:rsidRPr="001061BA" w:rsidRDefault="003D7F88" w:rsidP="001061BA">
      <w:pPr>
        <w:jc w:val="both"/>
        <w:rPr>
          <w:rFonts w:ascii="Verdana" w:hAnsi="Verdana"/>
          <w:b/>
          <w:sz w:val="20"/>
          <w:szCs w:val="20"/>
        </w:rPr>
      </w:pPr>
      <w:r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p>
    <w:p w:rsidR="009B2713" w:rsidRPr="00070350" w:rsidRDefault="00A47806" w:rsidP="00A47806">
      <w:pPr>
        <w:spacing w:before="100" w:beforeAutospacing="1" w:after="100" w:afterAutospacing="1" w:line="240" w:lineRule="auto"/>
        <w:rPr>
          <w:rFonts w:ascii="Verdana" w:hAnsi="Verdana"/>
          <w:b/>
          <w:sz w:val="20"/>
          <w:szCs w:val="20"/>
        </w:rPr>
      </w:pPr>
      <w:r>
        <w:rPr>
          <w:noProof/>
        </w:rPr>
        <w:drawing>
          <wp:anchor distT="0" distB="0" distL="114300" distR="114300" simplePos="0" relativeHeight="251923456" behindDoc="1" locked="0" layoutInCell="1" allowOverlap="1" wp14:anchorId="46619F7E">
            <wp:simplePos x="0" y="0"/>
            <wp:positionH relativeFrom="column">
              <wp:posOffset>306705</wp:posOffset>
            </wp:positionH>
            <wp:positionV relativeFrom="paragraph">
              <wp:posOffset>6749415</wp:posOffset>
            </wp:positionV>
            <wp:extent cx="1219200" cy="913130"/>
            <wp:effectExtent l="0" t="0" r="0" b="1270"/>
            <wp:wrapTight wrapText="bothSides">
              <wp:wrapPolygon edited="0">
                <wp:start x="0" y="0"/>
                <wp:lineTo x="0" y="21179"/>
                <wp:lineTo x="21263" y="21179"/>
                <wp:lineTo x="21263" y="0"/>
                <wp:lineTo x="0" y="0"/>
              </wp:wrapPolygon>
            </wp:wrapTight>
            <wp:docPr id="14" name="Picture 14" descr="T:\School Photo's\2023-24 TRIPS &amp; EVENTS\Wingham - Joss\SDC1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chool Photo's\2023-24 TRIPS &amp; EVENTS\Wingham - Joss\SDC13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384" behindDoc="1" locked="0" layoutInCell="1" allowOverlap="1" wp14:anchorId="22075554">
            <wp:simplePos x="0" y="0"/>
            <wp:positionH relativeFrom="column">
              <wp:posOffset>1830705</wp:posOffset>
            </wp:positionH>
            <wp:positionV relativeFrom="paragraph">
              <wp:posOffset>5819140</wp:posOffset>
            </wp:positionV>
            <wp:extent cx="1397635" cy="1524000"/>
            <wp:effectExtent l="0" t="0" r="0" b="0"/>
            <wp:wrapTight wrapText="bothSides">
              <wp:wrapPolygon edited="0">
                <wp:start x="0" y="0"/>
                <wp:lineTo x="0" y="21330"/>
                <wp:lineTo x="21198" y="21330"/>
                <wp:lineTo x="21198" y="0"/>
                <wp:lineTo x="0" y="0"/>
              </wp:wrapPolygon>
            </wp:wrapTight>
            <wp:docPr id="2" name="Picture 2" descr="T:\School Photo's\2023-24 TRIPS &amp; EVENTS\Wingham - Joss\SDC1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hoto's\2023-24 TRIPS &amp; EVENTS\Wingham - Joss\SDC1307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23" r="18361"/>
                    <a:stretch/>
                  </pic:blipFill>
                  <pic:spPr bwMode="auto">
                    <a:xfrm>
                      <a:off x="0" y="0"/>
                      <a:ext cx="139763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1" locked="0" layoutInCell="1" allowOverlap="1" wp14:anchorId="5C52F6D1">
            <wp:simplePos x="0" y="0"/>
            <wp:positionH relativeFrom="column">
              <wp:posOffset>81280</wp:posOffset>
            </wp:positionH>
            <wp:positionV relativeFrom="paragraph">
              <wp:posOffset>5071110</wp:posOffset>
            </wp:positionV>
            <wp:extent cx="1624965" cy="1610360"/>
            <wp:effectExtent l="0" t="0" r="0" b="8890"/>
            <wp:wrapTight wrapText="bothSides">
              <wp:wrapPolygon edited="0">
                <wp:start x="0" y="0"/>
                <wp:lineTo x="0" y="21464"/>
                <wp:lineTo x="21271" y="21464"/>
                <wp:lineTo x="21271" y="0"/>
                <wp:lineTo x="0" y="0"/>
              </wp:wrapPolygon>
            </wp:wrapTight>
            <wp:docPr id="16" name="Picture 16" descr="T:\School Photo's\2023-24 TRIPS &amp; EVENTS\Wingham - Joss\SDC1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chool Photo's\2023-24 TRIPS &amp; EVENTS\Wingham - Joss\SDC1306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299" t="23730" r="5013"/>
                    <a:stretch/>
                  </pic:blipFill>
                  <pic:spPr bwMode="auto">
                    <a:xfrm>
                      <a:off x="0" y="0"/>
                      <a:ext cx="1624965"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350" w:rsidRPr="00070350">
        <w:rPr>
          <w:rFonts w:ascii="Times New Roman" w:eastAsia="Times New Roman" w:hAnsi="Times New Roman" w:cs="Times New Roman"/>
          <w:noProof/>
          <w:sz w:val="24"/>
          <w:szCs w:val="24"/>
          <w:lang w:eastAsia="en-GB"/>
        </w:rPr>
        <w:drawing>
          <wp:anchor distT="0" distB="0" distL="114300" distR="114300" simplePos="0" relativeHeight="251919360" behindDoc="1" locked="0" layoutInCell="1" allowOverlap="1">
            <wp:simplePos x="0" y="0"/>
            <wp:positionH relativeFrom="column">
              <wp:posOffset>2328</wp:posOffset>
            </wp:positionH>
            <wp:positionV relativeFrom="paragraph">
              <wp:posOffset>3735070</wp:posOffset>
            </wp:positionV>
            <wp:extent cx="1703070" cy="1277302"/>
            <wp:effectExtent l="0" t="0" r="0" b="0"/>
            <wp:wrapTight wrapText="bothSides">
              <wp:wrapPolygon edited="0">
                <wp:start x="0" y="0"/>
                <wp:lineTo x="0" y="21267"/>
                <wp:lineTo x="21262" y="21267"/>
                <wp:lineTo x="21262" y="0"/>
                <wp:lineTo x="0" y="0"/>
              </wp:wrapPolygon>
            </wp:wrapTight>
            <wp:docPr id="34" name="Picture 34" descr="T:\School Photo's\2023-24 TRIPS &amp; EVENTS\Wingham - Joss\SDC1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Photo's\2023-24 TRIPS &amp; EVENTS\Wingham - Joss\SDC13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070" cy="1277302"/>
                    </a:xfrm>
                    <a:prstGeom prst="rect">
                      <a:avLst/>
                    </a:prstGeom>
                    <a:noFill/>
                    <a:ln>
                      <a:noFill/>
                    </a:ln>
                  </pic:spPr>
                </pic:pic>
              </a:graphicData>
            </a:graphic>
            <wp14:sizeRelH relativeFrom="page">
              <wp14:pctWidth>0</wp14:pctWidth>
            </wp14:sizeRelH>
            <wp14:sizeRelV relativeFrom="page">
              <wp14:pctHeight>0</wp14:pctHeight>
            </wp14:sizeRelV>
          </wp:anchor>
        </w:drawing>
      </w:r>
      <w:r w:rsidR="00070350">
        <w:rPr>
          <w:noProof/>
        </w:rPr>
        <w:drawing>
          <wp:anchor distT="0" distB="0" distL="114300" distR="114300" simplePos="0" relativeHeight="251918336" behindDoc="1" locked="0" layoutInCell="1" allowOverlap="1" wp14:anchorId="2B88C7CA">
            <wp:simplePos x="0" y="0"/>
            <wp:positionH relativeFrom="column">
              <wp:posOffset>1525905</wp:posOffset>
            </wp:positionH>
            <wp:positionV relativeFrom="paragraph">
              <wp:posOffset>3991610</wp:posOffset>
            </wp:positionV>
            <wp:extent cx="2002790" cy="1501775"/>
            <wp:effectExtent l="2857" t="0" r="318" b="317"/>
            <wp:wrapTight wrapText="bothSides">
              <wp:wrapPolygon edited="0">
                <wp:start x="31" y="21641"/>
                <wp:lineTo x="21398" y="21641"/>
                <wp:lineTo x="21398" y="269"/>
                <wp:lineTo x="31" y="269"/>
                <wp:lineTo x="31" y="21641"/>
              </wp:wrapPolygon>
            </wp:wrapTight>
            <wp:docPr id="44" name="Picture 44" descr="T:\School Photo's\2023-24 TRIPS &amp; EVENTS\Wingham - Joss\SDC1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2023-24 TRIPS &amp; EVENTS\Wingham - Joss\SDC130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0279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350">
        <w:rPr>
          <w:rFonts w:ascii="Verdana" w:hAnsi="Verdana"/>
          <w:b/>
          <w:sz w:val="20"/>
          <w:szCs w:val="20"/>
        </w:rPr>
        <w:t xml:space="preserve">Joss Wild time at </w:t>
      </w:r>
      <w:proofErr w:type="spellStart"/>
      <w:r w:rsidR="00070350">
        <w:rPr>
          <w:rFonts w:ascii="Verdana" w:hAnsi="Verdana"/>
          <w:b/>
          <w:sz w:val="20"/>
          <w:szCs w:val="20"/>
        </w:rPr>
        <w:t>Wingham</w:t>
      </w:r>
      <w:proofErr w:type="spellEnd"/>
      <w:r w:rsidR="000D685A">
        <w:rPr>
          <w:rFonts w:ascii="Verdana" w:hAnsi="Verdana"/>
          <w:b/>
          <w:sz w:val="20"/>
          <w:szCs w:val="20"/>
        </w:rPr>
        <w:t xml:space="preserve"> </w:t>
      </w:r>
    </w:p>
    <w:p w:rsidR="00A47806" w:rsidRDefault="00A47806" w:rsidP="00070350">
      <w:pPr>
        <w:spacing w:before="100" w:beforeAutospacing="1" w:after="100" w:afterAutospacing="1" w:line="240" w:lineRule="auto"/>
        <w:rPr>
          <w:rFonts w:ascii="Verdana" w:eastAsia="Times New Roman" w:hAnsi="Verdana" w:cs="Times New Roman"/>
          <w:b/>
          <w:sz w:val="20"/>
          <w:szCs w:val="20"/>
          <w:lang w:eastAsia="en-GB"/>
        </w:rPr>
      </w:pPr>
    </w:p>
    <w:p w:rsidR="00070350" w:rsidRPr="000D685A" w:rsidRDefault="00A47806" w:rsidP="00070350">
      <w:pPr>
        <w:spacing w:before="100" w:beforeAutospacing="1" w:after="100" w:afterAutospacing="1" w:line="240" w:lineRule="auto"/>
        <w:rPr>
          <w:rFonts w:ascii="Verdana" w:eastAsia="Times New Roman" w:hAnsi="Verdana" w:cs="Times New Roman"/>
          <w:b/>
          <w:sz w:val="20"/>
          <w:szCs w:val="20"/>
          <w:lang w:eastAsia="en-GB"/>
        </w:rPr>
      </w:pPr>
      <w:r>
        <w:rPr>
          <w:noProof/>
        </w:rPr>
        <w:lastRenderedPageBreak/>
        <w:drawing>
          <wp:anchor distT="0" distB="0" distL="114300" distR="114300" simplePos="0" relativeHeight="251921408" behindDoc="1" locked="0" layoutInCell="1" allowOverlap="1" wp14:anchorId="0E9AAFF7">
            <wp:simplePos x="0" y="0"/>
            <wp:positionH relativeFrom="column">
              <wp:posOffset>-234315</wp:posOffset>
            </wp:positionH>
            <wp:positionV relativeFrom="paragraph">
              <wp:posOffset>558165</wp:posOffset>
            </wp:positionV>
            <wp:extent cx="1900555" cy="1425575"/>
            <wp:effectExtent l="8890" t="0" r="0" b="0"/>
            <wp:wrapTight wrapText="bothSides">
              <wp:wrapPolygon edited="0">
                <wp:start x="101" y="21735"/>
                <wp:lineTo x="21319" y="21735"/>
                <wp:lineTo x="21319" y="375"/>
                <wp:lineTo x="101" y="375"/>
                <wp:lineTo x="101" y="21735"/>
              </wp:wrapPolygon>
            </wp:wrapTight>
            <wp:docPr id="3" name="Picture 3" descr="T:\School Photo's\2023-24 TRIPS &amp; EVENTS\Wingham - Joss\SDC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Photo's\2023-24 TRIPS &amp; EVENTS\Wingham - Joss\SDC131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38" t="13952" r="25182" b="31668"/>
                    <a:stretch/>
                  </pic:blipFill>
                  <pic:spPr bwMode="auto">
                    <a:xfrm rot="5400000">
                      <a:off x="0" y="0"/>
                      <a:ext cx="190055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85A">
        <w:rPr>
          <w:noProof/>
        </w:rPr>
        <w:drawing>
          <wp:anchor distT="0" distB="0" distL="114300" distR="114300" simplePos="0" relativeHeight="251931648" behindDoc="1" locked="0" layoutInCell="1" allowOverlap="1" wp14:anchorId="60E4FDEC" wp14:editId="4BEE1F26">
            <wp:simplePos x="0" y="0"/>
            <wp:positionH relativeFrom="column">
              <wp:posOffset>-39370</wp:posOffset>
            </wp:positionH>
            <wp:positionV relativeFrom="paragraph">
              <wp:posOffset>3496945</wp:posOffset>
            </wp:positionV>
            <wp:extent cx="3056255" cy="1828800"/>
            <wp:effectExtent l="0" t="0" r="0" b="0"/>
            <wp:wrapTight wrapText="bothSides">
              <wp:wrapPolygon edited="0">
                <wp:start x="0" y="0"/>
                <wp:lineTo x="0" y="21375"/>
                <wp:lineTo x="21407" y="21375"/>
                <wp:lineTo x="21407" y="0"/>
                <wp:lineTo x="0" y="0"/>
              </wp:wrapPolygon>
            </wp:wrapTight>
            <wp:docPr id="23" name="Picture 23" descr="C:\Users\Marksk\AppData\Local\Microsoft\Windows\INetCache\Content.Outlook\KL87E1D8\SDC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sk\AppData\Local\Microsoft\Windows\INetCache\Content.Outlook\KL87E1D8\SDC130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331" t="10133" b="27109"/>
                    <a:stretch/>
                  </pic:blipFill>
                  <pic:spPr bwMode="auto">
                    <a:xfrm>
                      <a:off x="0" y="0"/>
                      <a:ext cx="305625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85A">
        <w:rPr>
          <w:noProof/>
        </w:rPr>
        <w:drawing>
          <wp:anchor distT="0" distB="0" distL="114300" distR="114300" simplePos="0" relativeHeight="251927552" behindDoc="1" locked="0" layoutInCell="1" allowOverlap="1" wp14:anchorId="06D11E42">
            <wp:simplePos x="0" y="0"/>
            <wp:positionH relativeFrom="column">
              <wp:posOffset>1562735</wp:posOffset>
            </wp:positionH>
            <wp:positionV relativeFrom="paragraph">
              <wp:posOffset>248920</wp:posOffset>
            </wp:positionV>
            <wp:extent cx="1454150" cy="1631950"/>
            <wp:effectExtent l="0" t="0" r="0" b="6350"/>
            <wp:wrapTight wrapText="bothSides">
              <wp:wrapPolygon edited="0">
                <wp:start x="0" y="0"/>
                <wp:lineTo x="0" y="21432"/>
                <wp:lineTo x="21223" y="21432"/>
                <wp:lineTo x="21223" y="0"/>
                <wp:lineTo x="0" y="0"/>
              </wp:wrapPolygon>
            </wp:wrapTight>
            <wp:docPr id="17" name="Picture 17" descr="C:\Users\Marksk\AppData\Local\Microsoft\Windows\INetCache\Content.Outlook\KL87E1D8\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sk\AppData\Local\Microsoft\Windows\INetCache\Content.Outlook\KL87E1D8\L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280" t="29321" r="32822" b="-1017"/>
                    <a:stretch/>
                  </pic:blipFill>
                  <pic:spPr bwMode="auto">
                    <a:xfrm>
                      <a:off x="0" y="0"/>
                      <a:ext cx="1454150" cy="163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85A">
        <w:rPr>
          <w:noProof/>
        </w:rPr>
        <w:drawing>
          <wp:anchor distT="0" distB="0" distL="114300" distR="114300" simplePos="0" relativeHeight="251929600" behindDoc="1" locked="0" layoutInCell="1" allowOverlap="1" wp14:anchorId="6A4D33B2">
            <wp:simplePos x="0" y="0"/>
            <wp:positionH relativeFrom="column">
              <wp:posOffset>1559560</wp:posOffset>
            </wp:positionH>
            <wp:positionV relativeFrom="paragraph">
              <wp:posOffset>1839595</wp:posOffset>
            </wp:positionV>
            <wp:extent cx="1457325" cy="1657350"/>
            <wp:effectExtent l="0" t="0" r="9525" b="0"/>
            <wp:wrapTight wrapText="bothSides">
              <wp:wrapPolygon edited="0">
                <wp:start x="0" y="0"/>
                <wp:lineTo x="0" y="21352"/>
                <wp:lineTo x="21459" y="21352"/>
                <wp:lineTo x="21459" y="0"/>
                <wp:lineTo x="0" y="0"/>
              </wp:wrapPolygon>
            </wp:wrapTight>
            <wp:docPr id="20" name="Picture 20" descr="C:\Users\Marksk\AppData\Local\Microsoft\Windows\INetCache\Content.Outlook\KL87E1D8\SDC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sk\AppData\Local\Microsoft\Windows\INetCache\Content.Outlook\KL87E1D8\SDC130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332" t="28605" r="6976" b="8195"/>
                    <a:stretch/>
                  </pic:blipFill>
                  <pic:spPr bwMode="auto">
                    <a:xfrm>
                      <a:off x="0" y="0"/>
                      <a:ext cx="14573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85A">
        <w:rPr>
          <w:noProof/>
        </w:rPr>
        <w:drawing>
          <wp:anchor distT="0" distB="0" distL="114300" distR="114300" simplePos="0" relativeHeight="251928576" behindDoc="1" locked="0" layoutInCell="1" allowOverlap="1" wp14:anchorId="4287B11B">
            <wp:simplePos x="0" y="0"/>
            <wp:positionH relativeFrom="column">
              <wp:posOffset>-41275</wp:posOffset>
            </wp:positionH>
            <wp:positionV relativeFrom="paragraph">
              <wp:posOffset>1839595</wp:posOffset>
            </wp:positionV>
            <wp:extent cx="1603375" cy="1657350"/>
            <wp:effectExtent l="0" t="0" r="0" b="0"/>
            <wp:wrapTight wrapText="bothSides">
              <wp:wrapPolygon edited="0">
                <wp:start x="0" y="0"/>
                <wp:lineTo x="0" y="21352"/>
                <wp:lineTo x="21301" y="21352"/>
                <wp:lineTo x="21301" y="0"/>
                <wp:lineTo x="0" y="0"/>
              </wp:wrapPolygon>
            </wp:wrapTight>
            <wp:docPr id="18" name="Picture 18" descr="C:\Users\Marksk\AppData\Local\Microsoft\Windows\INetCache\Content.Outlook\KL87E1D8\SDC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sk\AppData\Local\Microsoft\Windows\INetCache\Content.Outlook\KL87E1D8\SDC130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059" t="19801" r="23218" b="7525"/>
                    <a:stretch/>
                  </pic:blipFill>
                  <pic:spPr bwMode="auto">
                    <a:xfrm>
                      <a:off x="0" y="0"/>
                      <a:ext cx="160337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85A">
        <w:rPr>
          <w:noProof/>
        </w:rPr>
        <w:drawing>
          <wp:anchor distT="0" distB="0" distL="114300" distR="114300" simplePos="0" relativeHeight="251922432" behindDoc="1" locked="0" layoutInCell="1" allowOverlap="1" wp14:anchorId="66327465">
            <wp:simplePos x="0" y="0"/>
            <wp:positionH relativeFrom="column">
              <wp:posOffset>-40640</wp:posOffset>
            </wp:positionH>
            <wp:positionV relativeFrom="paragraph">
              <wp:posOffset>248285</wp:posOffset>
            </wp:positionV>
            <wp:extent cx="1603375" cy="1593215"/>
            <wp:effectExtent l="0" t="0" r="0" b="6985"/>
            <wp:wrapTight wrapText="bothSides">
              <wp:wrapPolygon edited="0">
                <wp:start x="0" y="0"/>
                <wp:lineTo x="0" y="21436"/>
                <wp:lineTo x="21301" y="21436"/>
                <wp:lineTo x="21301" y="0"/>
                <wp:lineTo x="0" y="0"/>
              </wp:wrapPolygon>
            </wp:wrapTight>
            <wp:docPr id="12" name="Picture 12" descr="C:\Users\Marksk\AppData\Local\Microsoft\Windows\INetCache\Content.Outlook\KL87E1D8\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sk\AppData\Local\Microsoft\Windows\INetCache\Content.Outlook\KL87E1D8\I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833" r="40234"/>
                    <a:stretch/>
                  </pic:blipFill>
                  <pic:spPr bwMode="auto">
                    <a:xfrm>
                      <a:off x="0" y="0"/>
                      <a:ext cx="1603375"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85A" w:rsidRPr="000D685A">
        <w:rPr>
          <w:rFonts w:ascii="Verdana" w:eastAsia="Times New Roman" w:hAnsi="Verdana" w:cs="Times New Roman"/>
          <w:b/>
          <w:sz w:val="20"/>
          <w:szCs w:val="20"/>
          <w:lang w:eastAsia="en-GB"/>
        </w:rPr>
        <w:t>Joss</w:t>
      </w:r>
      <w:r w:rsidR="000D685A">
        <w:rPr>
          <w:rFonts w:ascii="Verdana" w:eastAsia="Times New Roman" w:hAnsi="Verdana" w:cs="Times New Roman"/>
          <w:b/>
          <w:sz w:val="20"/>
          <w:szCs w:val="20"/>
          <w:lang w:eastAsia="en-GB"/>
        </w:rPr>
        <w:t xml:space="preserve"> space diorama’s</w:t>
      </w:r>
    </w:p>
    <w:p w:rsidR="00134997" w:rsidRPr="00134997" w:rsidRDefault="00134997" w:rsidP="00134997">
      <w:pPr>
        <w:rPr>
          <w:rFonts w:ascii="Verdana" w:hAnsi="Verdana"/>
          <w:sz w:val="20"/>
          <w:szCs w:val="20"/>
        </w:rPr>
      </w:pPr>
      <w:r w:rsidRPr="00134997">
        <w:rPr>
          <w:rFonts w:ascii="Verdana" w:hAnsi="Verdana"/>
          <w:b/>
          <w:sz w:val="20"/>
          <w:szCs w:val="20"/>
        </w:rPr>
        <w:t>Voices in the Wilderness</w:t>
      </w:r>
      <w:r w:rsidRPr="00134997">
        <w:rPr>
          <w:rFonts w:ascii="Verdana" w:hAnsi="Verdana"/>
          <w:sz w:val="20"/>
          <w:szCs w:val="20"/>
        </w:rPr>
        <w:br/>
      </w:r>
      <w:r>
        <w:rPr>
          <w:rFonts w:ascii="Verdana" w:hAnsi="Verdana"/>
          <w:sz w:val="20"/>
          <w:szCs w:val="20"/>
        </w:rPr>
        <w:br/>
      </w:r>
      <w:r w:rsidRPr="00134997">
        <w:rPr>
          <w:rFonts w:ascii="Verdana" w:hAnsi="Verdana"/>
          <w:sz w:val="20"/>
          <w:szCs w:val="20"/>
        </w:rPr>
        <w:t>Last Friday, seven of our students took part in a K</w:t>
      </w:r>
      <w:r>
        <w:rPr>
          <w:rFonts w:ascii="Verdana" w:hAnsi="Verdana"/>
          <w:sz w:val="20"/>
          <w:szCs w:val="20"/>
        </w:rPr>
        <w:t>SENT</w:t>
      </w:r>
      <w:r w:rsidRPr="00134997">
        <w:rPr>
          <w:rFonts w:ascii="Verdana" w:hAnsi="Verdana"/>
          <w:sz w:val="20"/>
          <w:szCs w:val="20"/>
        </w:rPr>
        <w:t xml:space="preserve"> Musical with other schools across the region.</w:t>
      </w:r>
    </w:p>
    <w:p w:rsidR="00134997" w:rsidRDefault="00134997" w:rsidP="00134997">
      <w:pPr>
        <w:rPr>
          <w:rFonts w:ascii="Verdana" w:hAnsi="Verdana"/>
          <w:sz w:val="20"/>
          <w:szCs w:val="20"/>
        </w:rPr>
      </w:pPr>
      <w:r w:rsidRPr="00134997">
        <w:rPr>
          <w:rFonts w:ascii="Verdana" w:hAnsi="Verdana"/>
          <w:sz w:val="20"/>
          <w:szCs w:val="20"/>
        </w:rPr>
        <w:t>They have been working very hard this last two terms to learn songs which they sang as part of the overall choir. The show comprised of student actors, choirs from all schools and percussion provided by pupils, alongside a full adult professional orchestra. The show involved storytelling, song and dance as well as giant puppetry. It is the second production St Anthony has been involved with as part of The Big Reveal Project. The show was absolutely amazing and our students, along with pupils from all the other schools, performed fantastically in front of parents, the Lady Mayoress of Canterbury, and other local dignitaries. We look forward to future Musical Adventures.</w:t>
      </w:r>
    </w:p>
    <w:p w:rsidR="00134997" w:rsidRDefault="00134997" w:rsidP="00134997">
      <w:pPr>
        <w:rPr>
          <w:rFonts w:ascii="Verdana" w:hAnsi="Verdana"/>
          <w:sz w:val="20"/>
          <w:szCs w:val="20"/>
        </w:rPr>
      </w:pPr>
      <w:r>
        <w:rPr>
          <w:rFonts w:ascii="Verdana" w:hAnsi="Verdana"/>
          <w:sz w:val="20"/>
          <w:szCs w:val="20"/>
        </w:rPr>
        <w:t xml:space="preserve">Well done to </w:t>
      </w:r>
      <w:r w:rsidRPr="00134997">
        <w:rPr>
          <w:rFonts w:ascii="Verdana" w:hAnsi="Verdana"/>
          <w:b/>
          <w:i/>
          <w:sz w:val="20"/>
          <w:szCs w:val="20"/>
        </w:rPr>
        <w:t xml:space="preserve">Kaitlynn, Deanna, Ryan, Georgia, Macie, Adam </w:t>
      </w:r>
      <w:r w:rsidRPr="00134997">
        <w:rPr>
          <w:rFonts w:ascii="Verdana" w:hAnsi="Verdana"/>
          <w:b/>
          <w:sz w:val="20"/>
          <w:szCs w:val="20"/>
        </w:rPr>
        <w:t>&amp;</w:t>
      </w:r>
      <w:r w:rsidRPr="00134997">
        <w:rPr>
          <w:rFonts w:ascii="Verdana" w:hAnsi="Verdana"/>
          <w:b/>
          <w:i/>
          <w:sz w:val="20"/>
          <w:szCs w:val="20"/>
        </w:rPr>
        <w:t xml:space="preserve"> Jack!</w:t>
      </w:r>
      <w:r>
        <w:rPr>
          <w:rFonts w:ascii="Verdana" w:hAnsi="Verdana"/>
          <w:sz w:val="20"/>
          <w:szCs w:val="20"/>
        </w:rPr>
        <w:t xml:space="preserve"> </w:t>
      </w:r>
    </w:p>
    <w:p w:rsidR="00134997" w:rsidRDefault="00134997" w:rsidP="00134997">
      <w:pPr>
        <w:rPr>
          <w:rFonts w:ascii="Verdana" w:hAnsi="Verdana"/>
          <w:sz w:val="20"/>
          <w:szCs w:val="20"/>
        </w:rPr>
      </w:pPr>
    </w:p>
    <w:p w:rsidR="00A47806" w:rsidRPr="00A47806" w:rsidRDefault="00A47806" w:rsidP="00134997">
      <w:pPr>
        <w:rPr>
          <w:rFonts w:ascii="Verdana" w:hAnsi="Verdana"/>
          <w:b/>
          <w:sz w:val="20"/>
          <w:szCs w:val="20"/>
        </w:rPr>
      </w:pPr>
      <w:r w:rsidRPr="00A47806">
        <w:rPr>
          <w:rFonts w:ascii="Verdana" w:hAnsi="Verdana"/>
          <w:b/>
          <w:sz w:val="20"/>
          <w:szCs w:val="20"/>
        </w:rPr>
        <w:t>Kingsgate Seal Watching</w:t>
      </w:r>
    </w:p>
    <w:p w:rsidR="0025586E" w:rsidRPr="003624AD" w:rsidRDefault="003624AD" w:rsidP="00714FA9">
      <w:pPr>
        <w:shd w:val="clear" w:color="auto" w:fill="FFFFFF"/>
        <w:rPr>
          <w:rFonts w:ascii="Verdana" w:eastAsia="Times New Roman" w:hAnsi="Verdana"/>
          <w:color w:val="000000" w:themeColor="text1"/>
          <w:sz w:val="20"/>
          <w:szCs w:val="20"/>
        </w:rPr>
      </w:pPr>
      <w:r>
        <w:rPr>
          <w:noProof/>
        </w:rPr>
        <w:drawing>
          <wp:inline distT="0" distB="0" distL="0" distR="0" wp14:anchorId="244C27AA" wp14:editId="189A7310">
            <wp:extent cx="2293417" cy="1720850"/>
            <wp:effectExtent l="0" t="0" r="0" b="0"/>
            <wp:docPr id="27" name="Picture 27" descr="T:\School Photo's\2023-24 TRIPS &amp; EVENTS\River Trip Kingsgate\IMG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chool Photo's\2023-24 TRIPS &amp; EVENTS\River Trip Kingsgate\IMG_14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9881" cy="1725700"/>
                    </a:xfrm>
                    <a:prstGeom prst="rect">
                      <a:avLst/>
                    </a:prstGeom>
                    <a:noFill/>
                    <a:ln>
                      <a:noFill/>
                    </a:ln>
                  </pic:spPr>
                </pic:pic>
              </a:graphicData>
            </a:graphic>
          </wp:inline>
        </w:drawing>
      </w:r>
      <w:r>
        <w:rPr>
          <w:rFonts w:ascii="Verdana" w:eastAsia="Times New Roman" w:hAnsi="Verdana"/>
          <w:color w:val="000000" w:themeColor="text1"/>
          <w:sz w:val="20"/>
          <w:szCs w:val="20"/>
        </w:rPr>
        <w:br/>
      </w:r>
      <w:r w:rsidR="00714FA9">
        <w:rPr>
          <w:noProof/>
        </w:rPr>
        <w:t xml:space="preserve">                            </w:t>
      </w:r>
      <w:r>
        <w:rPr>
          <w:noProof/>
        </w:rPr>
        <w:drawing>
          <wp:inline distT="0" distB="0" distL="0" distR="0" wp14:anchorId="4C46B30D" wp14:editId="4F4FD7E8">
            <wp:extent cx="2335732" cy="1752600"/>
            <wp:effectExtent l="0" t="0" r="7620" b="0"/>
            <wp:docPr id="28" name="Picture 28" descr="T:\School Photo's\2023-24 TRIPS &amp; EVENTS\River Trip Kingsgate\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chool Photo's\2023-24 TRIPS &amp; EVENTS\River Trip Kingsgate\IMG_14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5289" cy="1759771"/>
                    </a:xfrm>
                    <a:prstGeom prst="rect">
                      <a:avLst/>
                    </a:prstGeom>
                    <a:noFill/>
                    <a:ln>
                      <a:noFill/>
                    </a:ln>
                  </pic:spPr>
                </pic:pic>
              </a:graphicData>
            </a:graphic>
          </wp:inline>
        </w:drawing>
      </w:r>
      <w:r>
        <w:rPr>
          <w:rFonts w:ascii="Verdana" w:eastAsia="Times New Roman" w:hAnsi="Verdana"/>
          <w:b/>
          <w:color w:val="000000" w:themeColor="text1"/>
          <w:sz w:val="20"/>
          <w:szCs w:val="20"/>
        </w:rPr>
        <w:br/>
      </w:r>
      <w:r>
        <w:rPr>
          <w:noProof/>
        </w:rPr>
        <w:drawing>
          <wp:inline distT="0" distB="0" distL="0" distR="0" wp14:anchorId="202EC243" wp14:editId="3CDF4CA5">
            <wp:extent cx="2333625" cy="1751018"/>
            <wp:effectExtent l="0" t="0" r="0" b="1905"/>
            <wp:docPr id="30" name="Picture 30" descr="T:\School Photo's\2023-24 TRIPS &amp; EVENTS\River Trip Kingsgate\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chool Photo's\2023-24 TRIPS &amp; EVENTS\River Trip Kingsgate\IMG_14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605" cy="1763008"/>
                    </a:xfrm>
                    <a:prstGeom prst="rect">
                      <a:avLst/>
                    </a:prstGeom>
                    <a:noFill/>
                    <a:ln>
                      <a:noFill/>
                    </a:ln>
                  </pic:spPr>
                </pic:pic>
              </a:graphicData>
            </a:graphic>
          </wp:inline>
        </w:drawing>
      </w:r>
      <w:r>
        <w:rPr>
          <w:rFonts w:ascii="Verdana" w:eastAsia="Times New Roman" w:hAnsi="Verdana"/>
          <w:b/>
          <w:color w:val="000000" w:themeColor="text1"/>
          <w:sz w:val="20"/>
          <w:szCs w:val="20"/>
        </w:rPr>
        <w:br/>
      </w:r>
      <w:r w:rsidR="00714FA9">
        <w:rPr>
          <w:noProof/>
        </w:rPr>
        <w:t xml:space="preserve">                           </w:t>
      </w:r>
      <w:r>
        <w:rPr>
          <w:noProof/>
        </w:rPr>
        <w:drawing>
          <wp:inline distT="0" distB="0" distL="0" distR="0" wp14:anchorId="29C1AED2" wp14:editId="065C7806">
            <wp:extent cx="2361120" cy="1771650"/>
            <wp:effectExtent l="0" t="0" r="1270" b="0"/>
            <wp:docPr id="32" name="Picture 32" descr="T:\School Photo's\2023-24 TRIPS &amp; EVENTS\River Trip Kingsgate\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chool Photo's\2023-24 TRIPS &amp; EVENTS\River Trip Kingsgate\IMG_14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2009" cy="1779820"/>
                    </a:xfrm>
                    <a:prstGeom prst="rect">
                      <a:avLst/>
                    </a:prstGeom>
                    <a:noFill/>
                    <a:ln>
                      <a:noFill/>
                    </a:ln>
                  </pic:spPr>
                </pic:pic>
              </a:graphicData>
            </a:graphic>
          </wp:inline>
        </w:drawing>
      </w:r>
      <w:r w:rsidR="00522BDC">
        <w:rPr>
          <w:rFonts w:ascii="Verdana" w:eastAsia="Times New Roman" w:hAnsi="Verdana"/>
          <w:color w:val="000000" w:themeColor="text1"/>
          <w:sz w:val="20"/>
          <w:szCs w:val="20"/>
        </w:rPr>
        <w:br/>
      </w:r>
      <w:r w:rsidR="00522BDC">
        <w:rPr>
          <w:noProof/>
        </w:rPr>
        <w:drawing>
          <wp:inline distT="0" distB="0" distL="0" distR="0" wp14:anchorId="5EE9B015" wp14:editId="4614FC5B">
            <wp:extent cx="2419350" cy="1815342"/>
            <wp:effectExtent l="0" t="0" r="0" b="0"/>
            <wp:docPr id="33" name="Picture 33" descr="T:\School Photo's\2023-24 TRIPS &amp; EVENTS\River Trip Kingsgate\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chool Photo's\2023-24 TRIPS &amp; EVENTS\River Trip Kingsgate\IMG_14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582" cy="1822269"/>
                    </a:xfrm>
                    <a:prstGeom prst="rect">
                      <a:avLst/>
                    </a:prstGeom>
                    <a:noFill/>
                    <a:ln>
                      <a:noFill/>
                    </a:ln>
                  </pic:spPr>
                </pic:pic>
              </a:graphicData>
            </a:graphic>
          </wp:inline>
        </w:drawing>
      </w:r>
    </w:p>
    <w:p w:rsidR="0025586E" w:rsidRDefault="0025586E" w:rsidP="00773BA0">
      <w:pPr>
        <w:shd w:val="clear" w:color="auto" w:fill="FFFFFF"/>
        <w:rPr>
          <w:rFonts w:ascii="Verdana" w:eastAsia="Times New Roman" w:hAnsi="Verdana"/>
          <w:b/>
          <w:color w:val="000000" w:themeColor="text1"/>
          <w:sz w:val="20"/>
          <w:szCs w:val="20"/>
        </w:rPr>
      </w:pPr>
    </w:p>
    <w:p w:rsidR="00522BDC" w:rsidRDefault="00522BDC" w:rsidP="00773BA0">
      <w:pPr>
        <w:shd w:val="clear" w:color="auto" w:fill="FFFFFF"/>
        <w:rPr>
          <w:rFonts w:ascii="Verdana" w:eastAsia="Times New Roman" w:hAnsi="Verdana"/>
          <w:b/>
          <w:color w:val="000000" w:themeColor="text1"/>
          <w:sz w:val="20"/>
          <w:szCs w:val="20"/>
        </w:rPr>
      </w:pPr>
      <w:r>
        <w:rPr>
          <w:noProof/>
        </w:rPr>
        <w:lastRenderedPageBreak/>
        <w:drawing>
          <wp:anchor distT="0" distB="0" distL="114300" distR="114300" simplePos="0" relativeHeight="251934720" behindDoc="0" locked="0" layoutInCell="1" allowOverlap="1" wp14:anchorId="5B151332">
            <wp:simplePos x="0" y="0"/>
            <wp:positionH relativeFrom="column">
              <wp:posOffset>1855470</wp:posOffset>
            </wp:positionH>
            <wp:positionV relativeFrom="paragraph">
              <wp:posOffset>1087120</wp:posOffset>
            </wp:positionV>
            <wp:extent cx="1599565" cy="1199515"/>
            <wp:effectExtent l="0" t="9525" r="0" b="0"/>
            <wp:wrapNone/>
            <wp:docPr id="15" name="Picture 15" descr="T:\School Photo's\2023-24 TRIPS &amp; EVENTS\Broadlees Farm\DSCF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School Photo's\2023-24 TRIPS &amp; EVENTS\Broadlees Farm\DSCF0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59956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b/>
          <w:color w:val="000000" w:themeColor="text1"/>
          <w:sz w:val="20"/>
          <w:szCs w:val="20"/>
        </w:rPr>
        <w:t xml:space="preserve">End of term reward trip to </w:t>
      </w:r>
      <w:proofErr w:type="spellStart"/>
      <w:r>
        <w:rPr>
          <w:rFonts w:ascii="Verdana" w:eastAsia="Times New Roman" w:hAnsi="Verdana"/>
          <w:b/>
          <w:color w:val="000000" w:themeColor="text1"/>
          <w:sz w:val="20"/>
          <w:szCs w:val="20"/>
        </w:rPr>
        <w:t>Broadlees</w:t>
      </w:r>
      <w:proofErr w:type="spellEnd"/>
      <w:r>
        <w:rPr>
          <w:rFonts w:ascii="Verdana" w:eastAsia="Times New Roman" w:hAnsi="Verdana"/>
          <w:b/>
          <w:color w:val="000000" w:themeColor="text1"/>
          <w:sz w:val="20"/>
          <w:szCs w:val="20"/>
        </w:rPr>
        <w:t xml:space="preserve"> Farm</w:t>
      </w:r>
      <w:r>
        <w:rPr>
          <w:noProof/>
        </w:rPr>
        <w:t xml:space="preserve"> </w:t>
      </w:r>
      <w:r>
        <w:rPr>
          <w:noProof/>
        </w:rPr>
        <w:drawing>
          <wp:inline distT="0" distB="0" distL="0" distR="0" wp14:anchorId="6B75E398" wp14:editId="24A941DF">
            <wp:extent cx="2016760" cy="1513464"/>
            <wp:effectExtent l="0" t="0" r="2540" b="0"/>
            <wp:docPr id="35" name="Picture 35" descr="T:\School Photo's\2023-24 TRIPS &amp; EVENTS\Broadlees Farm\DSCF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School Photo's\2023-24 TRIPS &amp; EVENTS\Broadlees Farm\DSCF0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2837" cy="1518025"/>
                    </a:xfrm>
                    <a:prstGeom prst="rect">
                      <a:avLst/>
                    </a:prstGeom>
                    <a:noFill/>
                    <a:ln>
                      <a:noFill/>
                    </a:ln>
                  </pic:spPr>
                </pic:pic>
              </a:graphicData>
            </a:graphic>
          </wp:inline>
        </w:drawing>
      </w:r>
      <w:r>
        <w:rPr>
          <w:rFonts w:ascii="Verdana" w:eastAsia="Times New Roman" w:hAnsi="Verdana"/>
          <w:b/>
          <w:color w:val="000000" w:themeColor="text1"/>
          <w:sz w:val="20"/>
          <w:szCs w:val="20"/>
        </w:rPr>
        <w:br/>
      </w:r>
      <w:r>
        <w:rPr>
          <w:noProof/>
        </w:rPr>
        <w:drawing>
          <wp:inline distT="0" distB="0" distL="0" distR="0" wp14:anchorId="6CA5F027" wp14:editId="34FAF364">
            <wp:extent cx="2017262" cy="1513840"/>
            <wp:effectExtent l="0" t="0" r="2540" b="0"/>
            <wp:docPr id="37" name="Picture 37" descr="T:\School Photo's\2023-24 TRIPS &amp; EVENTS\Broadlees Farm\DSCF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School Photo's\2023-24 TRIPS &amp; EVENTS\Broadlees Farm\DSCF00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4265" cy="1519095"/>
                    </a:xfrm>
                    <a:prstGeom prst="rect">
                      <a:avLst/>
                    </a:prstGeom>
                    <a:noFill/>
                    <a:ln>
                      <a:noFill/>
                    </a:ln>
                  </pic:spPr>
                </pic:pic>
              </a:graphicData>
            </a:graphic>
          </wp:inline>
        </w:drawing>
      </w:r>
      <w:r>
        <w:rPr>
          <w:rFonts w:ascii="Verdana" w:eastAsia="Times New Roman" w:hAnsi="Verdana"/>
          <w:b/>
          <w:color w:val="000000" w:themeColor="text1"/>
          <w:sz w:val="20"/>
          <w:szCs w:val="20"/>
        </w:rPr>
        <w:br/>
      </w:r>
      <w:r>
        <w:rPr>
          <w:noProof/>
        </w:rPr>
        <w:drawing>
          <wp:inline distT="0" distB="0" distL="0" distR="0" wp14:anchorId="5EB97A3F" wp14:editId="0C93B169">
            <wp:extent cx="3257550" cy="2444604"/>
            <wp:effectExtent l="0" t="0" r="0" b="0"/>
            <wp:docPr id="38" name="Picture 38" descr="T:\School Photo's\2023-24 TRIPS &amp; EVENTS\Broadlees Farm\DSCF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School Photo's\2023-24 TRIPS &amp; EVENTS\Broadlees Farm\DSCF00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6084" cy="2451008"/>
                    </a:xfrm>
                    <a:prstGeom prst="rect">
                      <a:avLst/>
                    </a:prstGeom>
                    <a:noFill/>
                    <a:ln>
                      <a:noFill/>
                    </a:ln>
                  </pic:spPr>
                </pic:pic>
              </a:graphicData>
            </a:graphic>
          </wp:inline>
        </w:drawing>
      </w:r>
      <w:r>
        <w:rPr>
          <w:noProof/>
        </w:rPr>
        <w:br/>
      </w:r>
      <w:r>
        <w:rPr>
          <w:noProof/>
        </w:rPr>
        <w:drawing>
          <wp:inline distT="0" distB="0" distL="0" distR="0" wp14:anchorId="2ADB55CC" wp14:editId="3B7747C7">
            <wp:extent cx="3257550" cy="2444604"/>
            <wp:effectExtent l="0" t="0" r="0" b="0"/>
            <wp:docPr id="40" name="Picture 40" descr="T:\School Photo's\2023-24 TRIPS &amp; EVENTS\Broadlees Farm\DSCF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School Photo's\2023-24 TRIPS &amp; EVENTS\Broadlees Farm\DSCF005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444" t="16243" r="36138" b="40339"/>
                    <a:stretch/>
                  </pic:blipFill>
                  <pic:spPr bwMode="auto">
                    <a:xfrm>
                      <a:off x="0" y="0"/>
                      <a:ext cx="3266476" cy="2451302"/>
                    </a:xfrm>
                    <a:prstGeom prst="rect">
                      <a:avLst/>
                    </a:prstGeom>
                    <a:noFill/>
                    <a:ln>
                      <a:noFill/>
                    </a:ln>
                  </pic:spPr>
                </pic:pic>
              </a:graphicData>
            </a:graphic>
          </wp:inline>
        </w:drawing>
      </w:r>
    </w:p>
    <w:p w:rsidR="0025586E" w:rsidRDefault="0025586E" w:rsidP="00773BA0">
      <w:pPr>
        <w:shd w:val="clear" w:color="auto" w:fill="FFFFFF"/>
        <w:rPr>
          <w:rFonts w:ascii="Verdana" w:eastAsia="Times New Roman" w:hAnsi="Verdana"/>
          <w:b/>
          <w:color w:val="000000" w:themeColor="text1"/>
          <w:sz w:val="20"/>
          <w:szCs w:val="20"/>
        </w:rPr>
      </w:pPr>
    </w:p>
    <w:p w:rsidR="00522BDC" w:rsidRDefault="00522BDC" w:rsidP="00773BA0">
      <w:pPr>
        <w:shd w:val="clear" w:color="auto" w:fill="FFFFFF"/>
        <w:rPr>
          <w:rFonts w:ascii="Verdana" w:eastAsia="Times New Roman" w:hAnsi="Verdana"/>
          <w:b/>
          <w:color w:val="000000" w:themeColor="text1"/>
          <w:sz w:val="20"/>
          <w:szCs w:val="20"/>
        </w:rPr>
      </w:pPr>
    </w:p>
    <w:p w:rsidR="00522BDC" w:rsidRDefault="00522BDC" w:rsidP="00773BA0">
      <w:pPr>
        <w:shd w:val="clear" w:color="auto" w:fill="FFFFFF"/>
        <w:rPr>
          <w:rFonts w:ascii="Verdana" w:eastAsia="Times New Roman" w:hAnsi="Verdana"/>
          <w:b/>
          <w:color w:val="000000" w:themeColor="text1"/>
          <w:sz w:val="20"/>
          <w:szCs w:val="20"/>
        </w:rPr>
      </w:pPr>
    </w:p>
    <w:p w:rsidR="00522BDC" w:rsidRDefault="00522BDC" w:rsidP="00773BA0">
      <w:pPr>
        <w:shd w:val="clear" w:color="auto" w:fill="FFFFFF"/>
        <w:rPr>
          <w:rFonts w:ascii="Verdana" w:eastAsia="Times New Roman" w:hAnsi="Verdana"/>
          <w:b/>
          <w:color w:val="000000" w:themeColor="text1"/>
          <w:sz w:val="20"/>
          <w:szCs w:val="20"/>
        </w:rPr>
      </w:pPr>
    </w:p>
    <w:p w:rsidR="00522BDC" w:rsidRDefault="00522BDC" w:rsidP="00773BA0">
      <w:pPr>
        <w:shd w:val="clear" w:color="auto" w:fill="FFFFFF"/>
        <w:rPr>
          <w:rFonts w:ascii="Verdana" w:eastAsia="Times New Roman" w:hAnsi="Verdana"/>
          <w:b/>
          <w:color w:val="000000" w:themeColor="text1"/>
          <w:sz w:val="20"/>
          <w:szCs w:val="20"/>
        </w:rPr>
      </w:pPr>
    </w:p>
    <w:p w:rsidR="00714FA9" w:rsidRDefault="00714FA9" w:rsidP="00773BA0">
      <w:pPr>
        <w:shd w:val="clear" w:color="auto" w:fill="FFFFFF"/>
        <w:rPr>
          <w:rFonts w:ascii="Verdana" w:eastAsia="Times New Roman" w:hAnsi="Verdana"/>
          <w:b/>
          <w:color w:val="000000" w:themeColor="text1"/>
          <w:sz w:val="20"/>
          <w:szCs w:val="20"/>
        </w:rPr>
      </w:pPr>
      <w:proofErr w:type="spellStart"/>
      <w:r>
        <w:rPr>
          <w:rFonts w:ascii="Verdana" w:eastAsia="Times New Roman" w:hAnsi="Verdana"/>
          <w:b/>
          <w:color w:val="000000" w:themeColor="text1"/>
          <w:sz w:val="20"/>
          <w:szCs w:val="20"/>
        </w:rPr>
        <w:t>Richbor</w:t>
      </w:r>
      <w:bookmarkStart w:id="0" w:name="_GoBack"/>
      <w:bookmarkEnd w:id="0"/>
      <w:r>
        <w:rPr>
          <w:rFonts w:ascii="Verdana" w:eastAsia="Times New Roman" w:hAnsi="Verdana"/>
          <w:b/>
          <w:color w:val="000000" w:themeColor="text1"/>
          <w:sz w:val="20"/>
          <w:szCs w:val="20"/>
        </w:rPr>
        <w:t>ough</w:t>
      </w:r>
      <w:proofErr w:type="spellEnd"/>
      <w:r>
        <w:rPr>
          <w:rFonts w:ascii="Verdana" w:eastAsia="Times New Roman" w:hAnsi="Verdana"/>
          <w:b/>
          <w:color w:val="000000" w:themeColor="text1"/>
          <w:sz w:val="20"/>
          <w:szCs w:val="20"/>
        </w:rPr>
        <w:t xml:space="preserve"> Trip</w:t>
      </w:r>
    </w:p>
    <w:p w:rsidR="00714FA9" w:rsidRDefault="00714FA9" w:rsidP="00773BA0">
      <w:pPr>
        <w:shd w:val="clear" w:color="auto" w:fill="FFFFFF"/>
        <w:rPr>
          <w:rFonts w:ascii="Verdana" w:eastAsia="Times New Roman" w:hAnsi="Verdana"/>
          <w:b/>
          <w:color w:val="000000" w:themeColor="text1"/>
          <w:sz w:val="20"/>
          <w:szCs w:val="20"/>
        </w:rPr>
      </w:pPr>
      <w:r>
        <w:rPr>
          <w:noProof/>
        </w:rPr>
        <w:drawing>
          <wp:anchor distT="0" distB="0" distL="114300" distR="114300" simplePos="0" relativeHeight="251937792" behindDoc="0" locked="0" layoutInCell="1" allowOverlap="1" wp14:anchorId="40FF9841">
            <wp:simplePos x="0" y="0"/>
            <wp:positionH relativeFrom="column">
              <wp:posOffset>382905</wp:posOffset>
            </wp:positionH>
            <wp:positionV relativeFrom="page">
              <wp:posOffset>8058150</wp:posOffset>
            </wp:positionV>
            <wp:extent cx="2533650" cy="1901190"/>
            <wp:effectExtent l="0" t="0" r="0" b="3810"/>
            <wp:wrapNone/>
            <wp:docPr id="47" name="Picture 47" descr="T:\School Photo's\2023-24 TRIPS &amp; EVENTS\Richborough Mar 24\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School Photo's\2023-24 TRIPS &amp; EVENTS\Richborough Mar 24\IMG_13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360" t="23095" r="34066" b="45330"/>
                    <a:stretch/>
                  </pic:blipFill>
                  <pic:spPr bwMode="auto">
                    <a:xfrm>
                      <a:off x="0" y="0"/>
                      <a:ext cx="253365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A2E388" wp14:editId="2AFFC92D">
            <wp:extent cx="3267075" cy="2451427"/>
            <wp:effectExtent l="0" t="0" r="0" b="6350"/>
            <wp:docPr id="42" name="Picture 42" descr="T:\School Photo's\2023-24 TRIPS &amp; EVENTS\Richborough Mar 24\IMG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chool Photo's\2023-24 TRIPS &amp; EVENTS\Richborough Mar 24\IMG_13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1074" cy="2454427"/>
                    </a:xfrm>
                    <a:prstGeom prst="rect">
                      <a:avLst/>
                    </a:prstGeom>
                    <a:noFill/>
                    <a:ln>
                      <a:noFill/>
                    </a:ln>
                  </pic:spPr>
                </pic:pic>
              </a:graphicData>
            </a:graphic>
          </wp:inline>
        </w:drawing>
      </w:r>
      <w:r>
        <w:rPr>
          <w:rFonts w:ascii="Verdana" w:eastAsia="Times New Roman" w:hAnsi="Verdana"/>
          <w:b/>
          <w:color w:val="000000" w:themeColor="text1"/>
          <w:sz w:val="20"/>
          <w:szCs w:val="20"/>
        </w:rPr>
        <w:br/>
      </w:r>
      <w:r>
        <w:rPr>
          <w:noProof/>
        </w:rPr>
        <w:drawing>
          <wp:inline distT="0" distB="0" distL="0" distR="0" wp14:anchorId="3A7D2EEA" wp14:editId="6F7D978E">
            <wp:extent cx="3300491" cy="2476500"/>
            <wp:effectExtent l="0" t="0" r="0" b="0"/>
            <wp:docPr id="43" name="Picture 43" descr="T:\School Photo's\2023-24 TRIPS &amp; EVENTS\Richborough Mar 24\IMG_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chool Photo's\2023-24 TRIPS &amp; EVENTS\Richborough Mar 24\IMG_13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5083" cy="2479945"/>
                    </a:xfrm>
                    <a:prstGeom prst="rect">
                      <a:avLst/>
                    </a:prstGeom>
                    <a:noFill/>
                    <a:ln>
                      <a:noFill/>
                    </a:ln>
                  </pic:spPr>
                </pic:pic>
              </a:graphicData>
            </a:graphic>
          </wp:inline>
        </w:drawing>
      </w:r>
      <w:r>
        <w:rPr>
          <w:rFonts w:ascii="Verdana" w:eastAsia="Times New Roman" w:hAnsi="Verdana"/>
          <w:b/>
          <w:color w:val="000000" w:themeColor="text1"/>
          <w:sz w:val="20"/>
          <w:szCs w:val="20"/>
        </w:rPr>
        <w:br/>
      </w:r>
      <w:r>
        <w:rPr>
          <w:noProof/>
        </w:rPr>
        <w:drawing>
          <wp:inline distT="0" distB="0" distL="0" distR="0" wp14:anchorId="5B7E8B57" wp14:editId="20B46E23">
            <wp:extent cx="3300095" cy="2473209"/>
            <wp:effectExtent l="0" t="0" r="0" b="3810"/>
            <wp:docPr id="45" name="Picture 45" descr="T:\School Photo's\2023-24 TRIPS &amp; EVENTS\Richborough Mar 24\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School Photo's\2023-24 TRIPS &amp; EVENTS\Richborough Mar 24\IMG_138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4945" cy="2476844"/>
                    </a:xfrm>
                    <a:prstGeom prst="rect">
                      <a:avLst/>
                    </a:prstGeom>
                    <a:noFill/>
                    <a:ln>
                      <a:noFill/>
                    </a:ln>
                  </pic:spPr>
                </pic:pic>
              </a:graphicData>
            </a:graphic>
          </wp:inline>
        </w:drawing>
      </w:r>
    </w:p>
    <w:p w:rsidR="00714FA9" w:rsidRDefault="00714FA9" w:rsidP="00773BA0">
      <w:pPr>
        <w:shd w:val="clear" w:color="auto" w:fill="FFFFFF"/>
        <w:rPr>
          <w:rFonts w:ascii="Verdana" w:eastAsia="Times New Roman" w:hAnsi="Verdana"/>
          <w:b/>
          <w:color w:val="000000" w:themeColor="text1"/>
          <w:sz w:val="20"/>
          <w:szCs w:val="20"/>
        </w:rPr>
      </w:pPr>
      <w:r>
        <w:rPr>
          <w:noProof/>
        </w:rPr>
        <w:drawing>
          <wp:anchor distT="0" distB="0" distL="114300" distR="114300" simplePos="0" relativeHeight="251936768" behindDoc="0" locked="0" layoutInCell="1" allowOverlap="1" wp14:anchorId="1047F483">
            <wp:simplePos x="0" y="0"/>
            <wp:positionH relativeFrom="column">
              <wp:posOffset>-2846070</wp:posOffset>
            </wp:positionH>
            <wp:positionV relativeFrom="page">
              <wp:posOffset>8486775</wp:posOffset>
            </wp:positionV>
            <wp:extent cx="2033905" cy="1525905"/>
            <wp:effectExtent l="0" t="0" r="4445" b="0"/>
            <wp:wrapNone/>
            <wp:docPr id="46" name="Picture 46" descr="T:\School Photo's\2023-24 TRIPS &amp; EVENTS\Broadlees Farm\DSCF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School Photo's\2023-24 TRIPS &amp; EVENTS\Broadlees Farm\DSCF00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3905"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FA9" w:rsidRDefault="00714FA9" w:rsidP="00773BA0">
      <w:pPr>
        <w:shd w:val="clear" w:color="auto" w:fill="FFFFFF"/>
        <w:rPr>
          <w:rFonts w:ascii="Verdana" w:eastAsia="Times New Roman" w:hAnsi="Verdana"/>
          <w:b/>
          <w:color w:val="000000" w:themeColor="text1"/>
          <w:sz w:val="20"/>
          <w:szCs w:val="20"/>
        </w:rPr>
      </w:pPr>
    </w:p>
    <w:p w:rsidR="00714FA9" w:rsidRDefault="00714FA9" w:rsidP="00773BA0">
      <w:pPr>
        <w:shd w:val="clear" w:color="auto" w:fill="FFFFFF"/>
        <w:rPr>
          <w:rFonts w:ascii="Verdana" w:eastAsia="Times New Roman" w:hAnsi="Verdana"/>
          <w:b/>
          <w:color w:val="000000" w:themeColor="text1"/>
          <w:sz w:val="20"/>
          <w:szCs w:val="20"/>
        </w:rPr>
      </w:pPr>
    </w:p>
    <w:p w:rsidR="00714FA9" w:rsidRDefault="00714FA9" w:rsidP="00773BA0">
      <w:pPr>
        <w:shd w:val="clear" w:color="auto" w:fill="FFFFFF"/>
        <w:rPr>
          <w:rFonts w:ascii="Verdana" w:eastAsia="Times New Roman" w:hAnsi="Verdana"/>
          <w:b/>
          <w:color w:val="000000" w:themeColor="text1"/>
          <w:sz w:val="20"/>
          <w:szCs w:val="20"/>
        </w:rPr>
      </w:pPr>
    </w:p>
    <w:p w:rsidR="00714FA9" w:rsidRDefault="00714FA9" w:rsidP="00773BA0">
      <w:pPr>
        <w:shd w:val="clear" w:color="auto" w:fill="FFFFFF"/>
        <w:rPr>
          <w:rFonts w:ascii="Verdana" w:eastAsia="Times New Roman" w:hAnsi="Verdana"/>
          <w:b/>
          <w:color w:val="000000" w:themeColor="text1"/>
          <w:sz w:val="20"/>
          <w:szCs w:val="20"/>
        </w:rPr>
      </w:pPr>
    </w:p>
    <w:p w:rsidR="00714FA9" w:rsidRDefault="00714FA9" w:rsidP="00773BA0">
      <w:pPr>
        <w:shd w:val="clear" w:color="auto" w:fill="FFFFFF"/>
        <w:rPr>
          <w:rFonts w:ascii="Verdana" w:eastAsia="Times New Roman" w:hAnsi="Verdana"/>
          <w:b/>
          <w:color w:val="000000" w:themeColor="text1"/>
          <w:sz w:val="20"/>
          <w:szCs w:val="20"/>
        </w:rPr>
      </w:pPr>
    </w:p>
    <w:p w:rsidR="00714FA9" w:rsidRDefault="00714FA9" w:rsidP="00773BA0">
      <w:pPr>
        <w:shd w:val="clear" w:color="auto" w:fill="FFFFFF"/>
        <w:rPr>
          <w:rFonts w:ascii="Verdana" w:eastAsia="Times New Roman" w:hAnsi="Verdana"/>
          <w:b/>
          <w:color w:val="000000" w:themeColor="text1"/>
          <w:sz w:val="20"/>
          <w:szCs w:val="20"/>
        </w:rPr>
      </w:pPr>
    </w:p>
    <w:p w:rsidR="00714FA9" w:rsidRPr="00714FA9" w:rsidRDefault="00714FA9" w:rsidP="00714FA9">
      <w:pPr>
        <w:rPr>
          <w:rFonts w:ascii="Verdana" w:hAnsi="Verdana"/>
          <w:b/>
          <w:bCs/>
          <w:sz w:val="20"/>
          <w:szCs w:val="20"/>
        </w:rPr>
      </w:pPr>
      <w:r w:rsidRPr="00714FA9">
        <w:rPr>
          <w:rFonts w:ascii="Verdana" w:hAnsi="Verdana"/>
          <w:b/>
          <w:bCs/>
          <w:sz w:val="20"/>
          <w:szCs w:val="20"/>
        </w:rPr>
        <w:lastRenderedPageBreak/>
        <w:t>Great British Spring Clean</w:t>
      </w:r>
      <w:r>
        <w:rPr>
          <w:rFonts w:ascii="Verdana" w:hAnsi="Verdana"/>
          <w:b/>
          <w:bCs/>
          <w:sz w:val="20"/>
          <w:szCs w:val="20"/>
        </w:rPr>
        <w:br/>
      </w:r>
      <w:r>
        <w:rPr>
          <w:rFonts w:ascii="Verdana" w:hAnsi="Verdana"/>
          <w:b/>
          <w:bCs/>
          <w:sz w:val="20"/>
          <w:szCs w:val="20"/>
        </w:rPr>
        <w:br/>
      </w:r>
      <w:r w:rsidRPr="00714FA9">
        <w:rPr>
          <w:rFonts w:ascii="Verdana" w:hAnsi="Verdana"/>
          <w:sz w:val="20"/>
          <w:szCs w:val="20"/>
        </w:rPr>
        <w:t>St Anthony’s once again participated in the Spring Clean.</w:t>
      </w:r>
    </w:p>
    <w:p w:rsidR="00714FA9" w:rsidRPr="00714FA9" w:rsidRDefault="00871035" w:rsidP="00714FA9">
      <w:pPr>
        <w:rPr>
          <w:rFonts w:ascii="Verdana" w:hAnsi="Verdana"/>
          <w:sz w:val="20"/>
          <w:szCs w:val="20"/>
        </w:rPr>
      </w:pPr>
      <w:r>
        <w:rPr>
          <w:noProof/>
        </w:rPr>
        <w:drawing>
          <wp:anchor distT="0" distB="0" distL="114300" distR="114300" simplePos="0" relativeHeight="251938816" behindDoc="1" locked="0" layoutInCell="1" allowOverlap="1" wp14:anchorId="2D0E3647">
            <wp:simplePos x="0" y="0"/>
            <wp:positionH relativeFrom="column">
              <wp:posOffset>1186815</wp:posOffset>
            </wp:positionH>
            <wp:positionV relativeFrom="paragraph">
              <wp:posOffset>239395</wp:posOffset>
            </wp:positionV>
            <wp:extent cx="2094230" cy="1569720"/>
            <wp:effectExtent l="0" t="4445" r="0" b="0"/>
            <wp:wrapTight wrapText="bothSides">
              <wp:wrapPolygon edited="0">
                <wp:start x="-46" y="21539"/>
                <wp:lineTo x="21371" y="21539"/>
                <wp:lineTo x="21371" y="306"/>
                <wp:lineTo x="-46" y="306"/>
                <wp:lineTo x="-46" y="21539"/>
              </wp:wrapPolygon>
            </wp:wrapTight>
            <wp:docPr id="50" name="Picture 50" descr="C:\Users\Marksk\AppData\Local\Microsoft\Windows\INetCache\Content.Outlook\KL87E1D8\20240328_10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rksk\AppData\Local\Microsoft\Windows\INetCache\Content.Outlook\KL87E1D8\20240328_1019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09423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FA9" w:rsidRPr="00714FA9">
        <w:rPr>
          <w:rFonts w:ascii="Verdana" w:hAnsi="Verdana"/>
          <w:sz w:val="20"/>
          <w:szCs w:val="20"/>
        </w:rPr>
        <w:t>Classes were out collecting bags of rubbish around the school, parks that classes use.</w:t>
      </w:r>
    </w:p>
    <w:p w:rsidR="00714FA9" w:rsidRPr="00714FA9" w:rsidRDefault="00714FA9" w:rsidP="00714FA9">
      <w:pPr>
        <w:rPr>
          <w:rFonts w:ascii="Verdana" w:hAnsi="Verdana"/>
          <w:sz w:val="20"/>
          <w:szCs w:val="20"/>
        </w:rPr>
      </w:pPr>
      <w:r w:rsidRPr="00714FA9">
        <w:rPr>
          <w:rFonts w:ascii="Verdana" w:hAnsi="Verdana"/>
          <w:sz w:val="20"/>
          <w:szCs w:val="20"/>
        </w:rPr>
        <w:t xml:space="preserve">We pledged to collect </w:t>
      </w:r>
      <w:r w:rsidRPr="00714FA9">
        <w:rPr>
          <w:rFonts w:ascii="Verdana" w:hAnsi="Verdana"/>
          <w:b/>
          <w:color w:val="000000" w:themeColor="text1"/>
          <w:sz w:val="20"/>
          <w:szCs w:val="20"/>
        </w:rPr>
        <w:t>33</w:t>
      </w:r>
      <w:r w:rsidRPr="00714FA9">
        <w:rPr>
          <w:rFonts w:ascii="Verdana" w:hAnsi="Verdana"/>
          <w:sz w:val="20"/>
          <w:szCs w:val="20"/>
        </w:rPr>
        <w:t xml:space="preserve"> bags of rubbish and we were able to collect a total of </w:t>
      </w:r>
      <w:r w:rsidRPr="00714FA9">
        <w:rPr>
          <w:rFonts w:ascii="Verdana" w:hAnsi="Verdana"/>
          <w:b/>
          <w:color w:val="00B050"/>
          <w:sz w:val="32"/>
          <w:szCs w:val="20"/>
        </w:rPr>
        <w:t>39</w:t>
      </w:r>
      <w:r w:rsidRPr="00714FA9">
        <w:rPr>
          <w:rFonts w:ascii="Verdana" w:hAnsi="Verdana"/>
          <w:sz w:val="20"/>
          <w:szCs w:val="20"/>
        </w:rPr>
        <w:t xml:space="preserve"> bags.</w:t>
      </w:r>
    </w:p>
    <w:p w:rsidR="00714FA9" w:rsidRPr="00714FA9" w:rsidRDefault="00714FA9" w:rsidP="00714FA9">
      <w:pPr>
        <w:rPr>
          <w:rFonts w:ascii="Verdana" w:hAnsi="Verdana"/>
          <w:sz w:val="20"/>
          <w:szCs w:val="20"/>
        </w:rPr>
      </w:pPr>
      <w:r w:rsidRPr="00714FA9">
        <w:rPr>
          <w:rFonts w:ascii="Verdana" w:hAnsi="Verdana"/>
          <w:sz w:val="20"/>
          <w:szCs w:val="20"/>
        </w:rPr>
        <w:t>Well done to all</w:t>
      </w:r>
      <w:r>
        <w:rPr>
          <w:rFonts w:ascii="Verdana" w:hAnsi="Verdana"/>
          <w:sz w:val="20"/>
          <w:szCs w:val="20"/>
        </w:rPr>
        <w:t>!</w:t>
      </w:r>
    </w:p>
    <w:p w:rsidR="000D685A" w:rsidRDefault="00A47806" w:rsidP="00773BA0">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t>St Anthony’s Annual Easter Egg competition!</w:t>
      </w:r>
    </w:p>
    <w:p w:rsidR="00A47806" w:rsidRDefault="00871035" w:rsidP="00773BA0">
      <w:pPr>
        <w:shd w:val="clear" w:color="auto" w:fill="FFFFFF"/>
        <w:rPr>
          <w:rFonts w:ascii="Verdana" w:eastAsia="Times New Roman" w:hAnsi="Verdana"/>
          <w:b/>
          <w:color w:val="000000" w:themeColor="text1"/>
          <w:sz w:val="20"/>
          <w:szCs w:val="20"/>
        </w:rPr>
      </w:pPr>
      <w:r>
        <w:rPr>
          <w:noProof/>
        </w:rPr>
        <w:drawing>
          <wp:anchor distT="0" distB="0" distL="114300" distR="114300" simplePos="0" relativeHeight="251939840" behindDoc="1" locked="0" layoutInCell="1" allowOverlap="1" wp14:anchorId="4F32A241">
            <wp:simplePos x="0" y="0"/>
            <wp:positionH relativeFrom="column">
              <wp:posOffset>187960</wp:posOffset>
            </wp:positionH>
            <wp:positionV relativeFrom="paragraph">
              <wp:posOffset>2491105</wp:posOffset>
            </wp:positionV>
            <wp:extent cx="2924175" cy="3789680"/>
            <wp:effectExtent l="0" t="0" r="9525" b="1270"/>
            <wp:wrapTight wrapText="bothSides">
              <wp:wrapPolygon edited="0">
                <wp:start x="0" y="0"/>
                <wp:lineTo x="0" y="21499"/>
                <wp:lineTo x="21530" y="21499"/>
                <wp:lineTo x="2153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24175" cy="37896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BD1335" wp14:editId="2B96D769">
            <wp:extent cx="3240405" cy="2369403"/>
            <wp:effectExtent l="0" t="0" r="0" b="0"/>
            <wp:docPr id="51" name="Picture 51" descr="C:\Users\Marksk\AppData\Local\Microsoft\Windows\INetCache\Content.Outlook\KL87E1D8\PXL_20240327_153933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sk\AppData\Local\Microsoft\Windows\INetCache\Content.Outlook\KL87E1D8\PXL_20240327_15393304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405" cy="2369403"/>
                    </a:xfrm>
                    <a:prstGeom prst="rect">
                      <a:avLst/>
                    </a:prstGeom>
                    <a:noFill/>
                    <a:ln>
                      <a:noFill/>
                    </a:ln>
                  </pic:spPr>
                </pic:pic>
              </a:graphicData>
            </a:graphic>
          </wp:inline>
        </w:drawing>
      </w:r>
    </w:p>
    <w:p w:rsidR="00804B68" w:rsidRDefault="009C2793" w:rsidP="00DE5ECC">
      <w:pPr>
        <w:shd w:val="clear" w:color="auto" w:fill="FFFFFF"/>
        <w:rPr>
          <w:rFonts w:ascii="Baskerville Old Face" w:eastAsia="Times New Roman" w:hAnsi="Baskerville Old Face" w:cs="Calibri"/>
          <w:b/>
          <w:color w:val="00B050"/>
          <w:sz w:val="28"/>
          <w:szCs w:val="20"/>
        </w:rPr>
      </w:pPr>
      <w:proofErr w:type="spellStart"/>
      <w:r w:rsidRPr="009C2793">
        <w:rPr>
          <w:rFonts w:ascii="Baskerville Old Face" w:eastAsia="Times New Roman" w:hAnsi="Baskerville Old Face" w:cs="Calibri"/>
          <w:b/>
          <w:color w:val="00B050"/>
          <w:sz w:val="28"/>
          <w:szCs w:val="20"/>
        </w:rPr>
        <w:t>Whats</w:t>
      </w:r>
      <w:proofErr w:type="spellEnd"/>
      <w:r w:rsidRPr="009C2793">
        <w:rPr>
          <w:rFonts w:ascii="Baskerville Old Face" w:eastAsia="Times New Roman" w:hAnsi="Baskerville Old Face" w:cs="Calibri"/>
          <w:b/>
          <w:color w:val="00B050"/>
          <w:sz w:val="28"/>
          <w:szCs w:val="20"/>
        </w:rPr>
        <w:t xml:space="preserve"> o</w:t>
      </w:r>
      <w:r w:rsidR="00804B68">
        <w:rPr>
          <w:rFonts w:ascii="Baskerville Old Face" w:eastAsia="Times New Roman" w:hAnsi="Baskerville Old Face" w:cs="Calibri"/>
          <w:b/>
          <w:color w:val="00B050"/>
          <w:sz w:val="28"/>
          <w:szCs w:val="20"/>
        </w:rPr>
        <w:t>n…</w:t>
      </w:r>
    </w:p>
    <w:p w:rsidR="002D68CF" w:rsidRPr="00385EA9" w:rsidRDefault="002D68CF" w:rsidP="00804077">
      <w:pPr>
        <w:spacing w:before="100" w:beforeAutospacing="1" w:after="100" w:afterAutospacing="1" w:line="240" w:lineRule="auto"/>
        <w:rPr>
          <w:rFonts w:ascii="Times New Roman" w:eastAsia="Times New Roman" w:hAnsi="Times New Roman" w:cs="Times New Roman"/>
          <w:sz w:val="24"/>
          <w:szCs w:val="24"/>
          <w:lang w:eastAsia="en-GB"/>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090553"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complete</w:t>
      </w:r>
      <w:r w:rsidR="002D68CF" w:rsidRPr="00C962F3">
        <w:rPr>
          <w:rFonts w:ascii="Verdana" w:eastAsia="Times New Roman" w:hAnsi="Verdana" w:cs="Calibri"/>
          <w:color w:val="000000" w:themeColor="text1"/>
          <w:sz w:val="20"/>
          <w:szCs w:val="20"/>
        </w:rPr>
        <w:t xml:space="preserve"> the following referral form to declare interest: </w:t>
      </w:r>
      <w:hyperlink r:id="rId44" w:history="1">
        <w:r w:rsidR="00F96EDD" w:rsidRPr="00843DE9">
          <w:rPr>
            <w:rStyle w:val="Hyperlink"/>
            <w:rFonts w:ascii="Verdana" w:eastAsia="Times New Roman" w:hAnsi="Verdana" w:cs="Calibri"/>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45"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D30A08" w:rsidRPr="00DE4E59" w:rsidRDefault="002D68CF" w:rsidP="00864B2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r w:rsidR="00F20087">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To register please visit: </w:t>
      </w:r>
      <w:hyperlink r:id="rId46" w:history="1">
        <w:r w:rsidRPr="00C962F3">
          <w:rPr>
            <w:rStyle w:val="Hyperlink"/>
            <w:rFonts w:ascii="Verdana" w:eastAsia="Times New Roman" w:hAnsi="Verdana" w:cs="Calibri"/>
            <w:color w:val="000000" w:themeColor="text1"/>
            <w:sz w:val="20"/>
            <w:szCs w:val="20"/>
          </w:rPr>
          <w:t>https://www.margateyouthfc.co.uk/events/kick-inclusive-football-sessions</w:t>
        </w:r>
      </w:hyperlink>
      <w:r w:rsidRPr="00C962F3">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00DE4E59">
        <w:rPr>
          <w:rFonts w:ascii="Verdana" w:eastAsia="Times New Roman" w:hAnsi="Verdana" w:cs="Calibri"/>
          <w:b/>
          <w:bCs/>
          <w:color w:val="000000" w:themeColor="text1"/>
          <w:sz w:val="20"/>
          <w:szCs w:val="20"/>
        </w:rPr>
        <w:br/>
      </w:r>
      <w:r w:rsidR="00F20087" w:rsidRPr="00F20087">
        <w:rPr>
          <w:rFonts w:ascii="Verdana" w:eastAsia="Times New Roman" w:hAnsi="Verdana" w:cs="Calibri"/>
          <w:b/>
          <w:bCs/>
          <w:color w:val="000000" w:themeColor="text1"/>
          <w:sz w:val="20"/>
          <w:szCs w:val="20"/>
        </w:rPr>
        <w:t>C</w:t>
      </w:r>
      <w:r w:rsidR="00D30A08" w:rsidRPr="00F20087">
        <w:rPr>
          <w:rFonts w:ascii="Verdana" w:eastAsia="Times New Roman" w:hAnsi="Verdana" w:cs="Calibri"/>
          <w:b/>
          <w:bCs/>
          <w:color w:val="000000" w:themeColor="text1"/>
          <w:sz w:val="20"/>
          <w:szCs w:val="20"/>
        </w:rPr>
        <w:t>ost of Living Support</w:t>
      </w:r>
    </w:p>
    <w:p w:rsidR="00645BD4" w:rsidRPr="00F20087" w:rsidRDefault="00804077" w:rsidP="00804077">
      <w:pPr>
        <w:spacing w:before="100" w:beforeAutospacing="1" w:after="100" w:afterAutospacing="1" w:line="240" w:lineRule="auto"/>
        <w:jc w:val="center"/>
        <w:rPr>
          <w:rFonts w:ascii="Verdana" w:eastAsia="Times New Roman" w:hAnsi="Verdana" w:cs="Calibri"/>
          <w:bCs/>
          <w:color w:val="000000" w:themeColor="text1"/>
          <w:sz w:val="20"/>
          <w:szCs w:val="20"/>
        </w:rPr>
      </w:pPr>
      <w:r w:rsidRPr="00F20087">
        <w:rPr>
          <w:rFonts w:ascii="Verdana" w:hAnsi="Verdana"/>
          <w:noProof/>
          <w:color w:val="000000" w:themeColor="text1"/>
          <w:sz w:val="20"/>
          <w:szCs w:val="20"/>
          <w:lang w:eastAsia="en-GB"/>
        </w:rPr>
        <w:drawing>
          <wp:inline distT="0" distB="0" distL="0" distR="0" wp14:anchorId="0B9796BC" wp14:editId="517E5C33">
            <wp:extent cx="2303145" cy="32670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3145" cy="3267075"/>
                    </a:xfrm>
                    <a:prstGeom prst="rect">
                      <a:avLst/>
                    </a:prstGeom>
                  </pic:spPr>
                </pic:pic>
              </a:graphicData>
            </a:graphic>
          </wp:inline>
        </w:drawing>
      </w:r>
    </w:p>
    <w:p w:rsidR="00F20087" w:rsidRPr="000540E5"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Pr="00F20087">
        <w:rPr>
          <w:rFonts w:ascii="Verdana" w:hAnsi="Verdana"/>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3C51FA" w:rsidP="00F20087">
      <w:pPr>
        <w:spacing w:before="100" w:beforeAutospacing="1" w:after="100" w:afterAutospacing="1" w:line="240" w:lineRule="auto"/>
        <w:rPr>
          <w:rFonts w:ascii="Verdana" w:eastAsia="Times New Roman" w:hAnsi="Verdana" w:cs="Calibri"/>
          <w:b/>
          <w:bCs/>
          <w:color w:val="000000" w:themeColor="text1"/>
          <w:sz w:val="20"/>
          <w:szCs w:val="20"/>
        </w:rPr>
      </w:pPr>
      <w:hyperlink r:id="rId48"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sessions are being held in local venues.  Support on hand includes, benefit advice, childcare choices and cost, finding work, cost of living, housing and any queries that our work coach can support the family with.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49" w:history="1">
        <w:r w:rsidRPr="00E570B5">
          <w:rPr>
            <w:rStyle w:val="Hyperlink"/>
            <w:rFonts w:ascii="Verdana" w:eastAsia="Times New Roman" w:hAnsi="Verdana" w:cs="Calibri"/>
            <w:sz w:val="20"/>
            <w:szCs w:val="20"/>
          </w:rPr>
          <w:t>jayne.conroy@dwp.gov.uk</w:t>
        </w:r>
      </w:hyperlink>
      <w:r w:rsidR="00FF4ABF">
        <w:rPr>
          <w:rStyle w:val="Hyperlink"/>
          <w:rFonts w:ascii="Verdana" w:eastAsia="Times New Roman" w:hAnsi="Verdana" w:cs="Calibri"/>
          <w:sz w:val="20"/>
          <w:szCs w:val="20"/>
        </w:rPr>
        <w:br/>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A2434A" w:rsidRDefault="003C51FA" w:rsidP="00F20C6D">
      <w:pPr>
        <w:spacing w:after="0" w:line="240" w:lineRule="auto"/>
        <w:rPr>
          <w:rFonts w:ascii="Verdana" w:eastAsia="Times New Roman" w:hAnsi="Verdana" w:cs="Calibri"/>
          <w:color w:val="000000" w:themeColor="text1"/>
          <w:sz w:val="20"/>
          <w:szCs w:val="20"/>
        </w:rPr>
      </w:pPr>
      <w:hyperlink r:id="rId50"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51"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F20087" w:rsidRDefault="00466A50" w:rsidP="00F20C6D">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6176" behindDoc="1" locked="0" layoutInCell="1" allowOverlap="1" wp14:anchorId="3164F7D7">
            <wp:simplePos x="0" y="0"/>
            <wp:positionH relativeFrom="column">
              <wp:posOffset>45085</wp:posOffset>
            </wp:positionH>
            <wp:positionV relativeFrom="paragraph">
              <wp:posOffset>190500</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Visit </w:t>
      </w:r>
      <w:hyperlink r:id="rId53"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A13232" w:rsidP="00F20087">
      <w:pPr>
        <w:rPr>
          <w:rFonts w:ascii="Verdana" w:eastAsia="Times New Roman" w:hAnsi="Verdana" w:cs="Calibri"/>
          <w:color w:val="000000" w:themeColor="text1"/>
          <w:sz w:val="20"/>
          <w:szCs w:val="20"/>
        </w:rPr>
      </w:pPr>
      <w:r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-15875</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8D1CD9" w:rsidRPr="00F20087">
        <w:rPr>
          <w:rFonts w:ascii="Verdana" w:eastAsia="Times New Roman" w:hAnsi="Verdana" w:cs="Calibri"/>
          <w:noProof/>
          <w:color w:val="000000" w:themeColor="text1"/>
          <w:sz w:val="20"/>
          <w:szCs w:val="20"/>
          <w:lang w:eastAsia="en-GB"/>
        </w:rPr>
        <w:drawing>
          <wp:anchor distT="0" distB="0" distL="114300" distR="114300" simplePos="0" relativeHeight="251819008" behindDoc="1" locked="0" layoutInCell="1" allowOverlap="1" wp14:anchorId="467234B1" wp14:editId="265C3382">
            <wp:simplePos x="0" y="0"/>
            <wp:positionH relativeFrom="column">
              <wp:posOffset>-43815</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56"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57"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1056" behindDoc="1" locked="0" layoutInCell="1" allowOverlap="1" wp14:anchorId="3A30C776" wp14:editId="7C60CD69">
            <wp:simplePos x="0" y="0"/>
            <wp:positionH relativeFrom="column">
              <wp:posOffset>-16050</wp:posOffset>
            </wp:positionH>
            <wp:positionV relativeFrom="paragraph">
              <wp:posOffset>275590</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Find out how to tackle hate online and online trolls with internet matters advice guide for what </w:t>
      </w:r>
      <w:hyperlink r:id="rId59" w:tgtFrame="_blank" w:history="1">
        <w:r w:rsidRPr="00F20087">
          <w:rPr>
            <w:rStyle w:val="Hyperlink"/>
            <w:rFonts w:ascii="Verdana" w:eastAsia="Times New Roman" w:hAnsi="Verdana" w:cs="Calibri"/>
            <w:color w:val="000000" w:themeColor="text1"/>
            <w:sz w:val="20"/>
            <w:szCs w:val="20"/>
          </w:rPr>
          <w:t>online hate</w:t>
        </w:r>
      </w:hyperlink>
      <w:r w:rsidRPr="00F20087">
        <w:rPr>
          <w:rFonts w:ascii="Verdana" w:eastAsia="Times New Roman" w:hAnsi="Verdana" w:cs="Calibri"/>
          <w:color w:val="000000" w:themeColor="text1"/>
          <w:sz w:val="20"/>
          <w:szCs w:val="20"/>
        </w:rPr>
        <w:t xml:space="preserve"> is and how to support your child. Get tools and tips to support your child’s </w:t>
      </w:r>
      <w:hyperlink r:id="rId60" w:tgtFrame="_blank" w:history="1">
        <w:r w:rsidRPr="00F20087">
          <w:rPr>
            <w:rStyle w:val="Hyperlink"/>
            <w:rFonts w:ascii="Verdana" w:eastAsia="Times New Roman" w:hAnsi="Verdana" w:cs="Calibri"/>
            <w:color w:val="000000" w:themeColor="text1"/>
            <w:sz w:val="20"/>
            <w:szCs w:val="20"/>
          </w:rPr>
          <w:t>digital wellbeing</w:t>
        </w:r>
      </w:hyperlink>
      <w:r w:rsidRPr="00F20087">
        <w:rPr>
          <w:rFonts w:ascii="Verdana" w:eastAsia="Times New Roman" w:hAnsi="Verdana" w:cs="Calibri"/>
          <w:color w:val="000000" w:themeColor="text1"/>
          <w:sz w:val="20"/>
          <w:szCs w:val="20"/>
        </w:rPr>
        <w:t xml:space="preserve"> on Facebook, Instagram and WhatsApp.</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63"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510958" w:rsidRDefault="008D1CD9" w:rsidP="00F20087">
      <w:pPr>
        <w:rPr>
          <w:rFonts w:ascii="Verdana" w:eastAsia="Times New Roman" w:hAnsi="Verdana" w:cs="Calibri"/>
          <w:b/>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-57150</wp:posOffset>
            </wp:positionH>
            <wp:positionV relativeFrom="paragraph">
              <wp:posOffset>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65"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w:t>
      </w:r>
      <w:r w:rsidR="00F20087" w:rsidRPr="00F20087">
        <w:rPr>
          <w:rFonts w:ascii="Verdana" w:eastAsia="Times New Roman" w:hAnsi="Verdana" w:cs="Calibri"/>
          <w:color w:val="000000" w:themeColor="text1"/>
          <w:sz w:val="20"/>
          <w:szCs w:val="20"/>
        </w:rPr>
        <w:t>you’re finding it hard at home with your child and are struggling to cope</w:t>
      </w:r>
      <w:r w:rsidR="00F20087" w:rsidRPr="00F20087">
        <w:rPr>
          <w:rFonts w:ascii="Verdana" w:eastAsia="Times New Roman" w:hAnsi="Verdana" w:cs="Calibri"/>
          <w:b/>
          <w:color w:val="000000" w:themeColor="text1"/>
          <w:sz w:val="20"/>
          <w:szCs w:val="20"/>
        </w:rPr>
        <w:t>.</w:t>
      </w:r>
    </w:p>
    <w:p w:rsidR="00F20087" w:rsidRPr="00F20087" w:rsidRDefault="00E076DE"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5152" behindDoc="1" locked="0" layoutInCell="1" allowOverlap="1" wp14:anchorId="42E5A640" wp14:editId="7F27B558">
            <wp:simplePos x="0" y="0"/>
            <wp:positionH relativeFrom="column">
              <wp:posOffset>-109855</wp:posOffset>
            </wp:positionH>
            <wp:positionV relativeFrom="paragraph">
              <wp:posOffset>245745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
          <w:color w:val="000000" w:themeColor="text1"/>
          <w:sz w:val="20"/>
          <w:szCs w:val="20"/>
        </w:rPr>
        <w:br/>
      </w:r>
      <w:hyperlink r:id="rId67"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r>
        <w:rPr>
          <w:rFonts w:ascii="Verdana" w:eastAsia="Times New Roman" w:hAnsi="Verdana" w:cs="Calibri"/>
          <w:color w:val="000000" w:themeColor="text1"/>
          <w:sz w:val="20"/>
          <w:szCs w:val="20"/>
        </w:rPr>
        <w:t xml:space="preserve">. </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68"/>
      <w:headerReference w:type="first" r:id="rId69"/>
      <w:footerReference w:type="first" r:id="rId70"/>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10283"/>
    <w:multiLevelType w:val="hybridMultilevel"/>
    <w:tmpl w:val="268C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401B8"/>
    <w:multiLevelType w:val="hybridMultilevel"/>
    <w:tmpl w:val="20F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6"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1"/>
  </w:num>
  <w:num w:numId="5">
    <w:abstractNumId w:val="30"/>
  </w:num>
  <w:num w:numId="6">
    <w:abstractNumId w:val="34"/>
  </w:num>
  <w:num w:numId="7">
    <w:abstractNumId w:val="22"/>
  </w:num>
  <w:num w:numId="8">
    <w:abstractNumId w:val="4"/>
  </w:num>
  <w:num w:numId="9">
    <w:abstractNumId w:val="5"/>
  </w:num>
  <w:num w:numId="10">
    <w:abstractNumId w:val="25"/>
  </w:num>
  <w:num w:numId="11">
    <w:abstractNumId w:val="0"/>
  </w:num>
  <w:num w:numId="12">
    <w:abstractNumId w:val="8"/>
  </w:num>
  <w:num w:numId="13">
    <w:abstractNumId w:val="31"/>
  </w:num>
  <w:num w:numId="14">
    <w:abstractNumId w:val="17"/>
  </w:num>
  <w:num w:numId="15">
    <w:abstractNumId w:val="14"/>
  </w:num>
  <w:num w:numId="16">
    <w:abstractNumId w:val="10"/>
  </w:num>
  <w:num w:numId="17">
    <w:abstractNumId w:val="27"/>
  </w:num>
  <w:num w:numId="18">
    <w:abstractNumId w:val="6"/>
  </w:num>
  <w:num w:numId="19">
    <w:abstractNumId w:val="9"/>
  </w:num>
  <w:num w:numId="20">
    <w:abstractNumId w:val="20"/>
  </w:num>
  <w:num w:numId="21">
    <w:abstractNumId w:val="23"/>
  </w:num>
  <w:num w:numId="22">
    <w:abstractNumId w:val="24"/>
  </w:num>
  <w:num w:numId="23">
    <w:abstractNumId w:val="11"/>
  </w:num>
  <w:num w:numId="24">
    <w:abstractNumId w:val="33"/>
  </w:num>
  <w:num w:numId="25">
    <w:abstractNumId w:val="32"/>
  </w:num>
  <w:num w:numId="26">
    <w:abstractNumId w:val="36"/>
  </w:num>
  <w:num w:numId="27">
    <w:abstractNumId w:val="19"/>
  </w:num>
  <w:num w:numId="28">
    <w:abstractNumId w:val="19"/>
  </w:num>
  <w:num w:numId="29">
    <w:abstractNumId w:val="12"/>
  </w:num>
  <w:num w:numId="30">
    <w:abstractNumId w:val="15"/>
  </w:num>
  <w:num w:numId="31">
    <w:abstractNumId w:val="3"/>
  </w:num>
  <w:num w:numId="32">
    <w:abstractNumId w:val="28"/>
  </w:num>
  <w:num w:numId="33">
    <w:abstractNumId w:val="29"/>
  </w:num>
  <w:num w:numId="34">
    <w:abstractNumId w:val="35"/>
  </w:num>
  <w:num w:numId="35">
    <w:abstractNumId w:val="7"/>
  </w:num>
  <w:num w:numId="36">
    <w:abstractNumId w:val="26"/>
  </w:num>
  <w:num w:numId="37">
    <w:abstractNumId w:val="1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27F94"/>
    <w:rsid w:val="00035DEB"/>
    <w:rsid w:val="00047583"/>
    <w:rsid w:val="00047E3E"/>
    <w:rsid w:val="0005063F"/>
    <w:rsid w:val="000535D4"/>
    <w:rsid w:val="000540E5"/>
    <w:rsid w:val="00070350"/>
    <w:rsid w:val="00075373"/>
    <w:rsid w:val="000837AD"/>
    <w:rsid w:val="00085E9D"/>
    <w:rsid w:val="00090553"/>
    <w:rsid w:val="000A38AF"/>
    <w:rsid w:val="000A67FB"/>
    <w:rsid w:val="000A6E97"/>
    <w:rsid w:val="000B1650"/>
    <w:rsid w:val="000B6BD0"/>
    <w:rsid w:val="000C4DFD"/>
    <w:rsid w:val="000C7974"/>
    <w:rsid w:val="000D2360"/>
    <w:rsid w:val="000D3CAB"/>
    <w:rsid w:val="000D3E38"/>
    <w:rsid w:val="000D685A"/>
    <w:rsid w:val="000E0376"/>
    <w:rsid w:val="000E5F7D"/>
    <w:rsid w:val="000E6A9A"/>
    <w:rsid w:val="000E6CB1"/>
    <w:rsid w:val="000E75C4"/>
    <w:rsid w:val="000F0C1A"/>
    <w:rsid w:val="000F1042"/>
    <w:rsid w:val="000F27D2"/>
    <w:rsid w:val="000F2B1F"/>
    <w:rsid w:val="000F5D69"/>
    <w:rsid w:val="000F797C"/>
    <w:rsid w:val="001061BA"/>
    <w:rsid w:val="001118C3"/>
    <w:rsid w:val="00111A2C"/>
    <w:rsid w:val="00112B57"/>
    <w:rsid w:val="001144EB"/>
    <w:rsid w:val="00114762"/>
    <w:rsid w:val="00116B66"/>
    <w:rsid w:val="00126E22"/>
    <w:rsid w:val="001309A2"/>
    <w:rsid w:val="00134828"/>
    <w:rsid w:val="00134997"/>
    <w:rsid w:val="00141381"/>
    <w:rsid w:val="00141824"/>
    <w:rsid w:val="00142925"/>
    <w:rsid w:val="001439DA"/>
    <w:rsid w:val="00150049"/>
    <w:rsid w:val="00152D38"/>
    <w:rsid w:val="0015407B"/>
    <w:rsid w:val="00164202"/>
    <w:rsid w:val="00165B3C"/>
    <w:rsid w:val="00177873"/>
    <w:rsid w:val="00177A2C"/>
    <w:rsid w:val="00180F56"/>
    <w:rsid w:val="00183035"/>
    <w:rsid w:val="00190087"/>
    <w:rsid w:val="0019781F"/>
    <w:rsid w:val="001A29B9"/>
    <w:rsid w:val="001A5269"/>
    <w:rsid w:val="001A7BDA"/>
    <w:rsid w:val="001B389C"/>
    <w:rsid w:val="001B403D"/>
    <w:rsid w:val="001B7D49"/>
    <w:rsid w:val="001D5692"/>
    <w:rsid w:val="001E0263"/>
    <w:rsid w:val="001E1032"/>
    <w:rsid w:val="001E51ED"/>
    <w:rsid w:val="001F73CE"/>
    <w:rsid w:val="00200487"/>
    <w:rsid w:val="00210A58"/>
    <w:rsid w:val="002158BD"/>
    <w:rsid w:val="00216423"/>
    <w:rsid w:val="00221271"/>
    <w:rsid w:val="002218F2"/>
    <w:rsid w:val="002304C1"/>
    <w:rsid w:val="0023103A"/>
    <w:rsid w:val="00232113"/>
    <w:rsid w:val="0024082E"/>
    <w:rsid w:val="00244F5C"/>
    <w:rsid w:val="00247323"/>
    <w:rsid w:val="00252B6D"/>
    <w:rsid w:val="002552D5"/>
    <w:rsid w:val="0025586E"/>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2C54"/>
    <w:rsid w:val="002C3C96"/>
    <w:rsid w:val="002C6577"/>
    <w:rsid w:val="002D1BE6"/>
    <w:rsid w:val="002D2BD8"/>
    <w:rsid w:val="002D68CF"/>
    <w:rsid w:val="002E08E3"/>
    <w:rsid w:val="002E12A2"/>
    <w:rsid w:val="002E2262"/>
    <w:rsid w:val="002E60BA"/>
    <w:rsid w:val="002F4120"/>
    <w:rsid w:val="002F465A"/>
    <w:rsid w:val="00312B7C"/>
    <w:rsid w:val="003214EF"/>
    <w:rsid w:val="00322E02"/>
    <w:rsid w:val="003249CC"/>
    <w:rsid w:val="00333117"/>
    <w:rsid w:val="00361BBB"/>
    <w:rsid w:val="003624AD"/>
    <w:rsid w:val="0037306E"/>
    <w:rsid w:val="0038211C"/>
    <w:rsid w:val="00385EA9"/>
    <w:rsid w:val="00385F31"/>
    <w:rsid w:val="00390D49"/>
    <w:rsid w:val="003A2B1D"/>
    <w:rsid w:val="003A5E82"/>
    <w:rsid w:val="003B0371"/>
    <w:rsid w:val="003B1321"/>
    <w:rsid w:val="003B1965"/>
    <w:rsid w:val="003C5B2B"/>
    <w:rsid w:val="003C6792"/>
    <w:rsid w:val="003D3730"/>
    <w:rsid w:val="003D4B3F"/>
    <w:rsid w:val="003D4EE2"/>
    <w:rsid w:val="003D7F88"/>
    <w:rsid w:val="003E1032"/>
    <w:rsid w:val="003E277B"/>
    <w:rsid w:val="003F0E95"/>
    <w:rsid w:val="003F2014"/>
    <w:rsid w:val="00400061"/>
    <w:rsid w:val="00403B73"/>
    <w:rsid w:val="00406EFA"/>
    <w:rsid w:val="00412EDC"/>
    <w:rsid w:val="004150BE"/>
    <w:rsid w:val="00427683"/>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4391"/>
    <w:rsid w:val="00487BE0"/>
    <w:rsid w:val="00492105"/>
    <w:rsid w:val="004962D7"/>
    <w:rsid w:val="004A5267"/>
    <w:rsid w:val="004C116E"/>
    <w:rsid w:val="004C6C4B"/>
    <w:rsid w:val="004C6F33"/>
    <w:rsid w:val="004D160F"/>
    <w:rsid w:val="004D49E2"/>
    <w:rsid w:val="004E2BEF"/>
    <w:rsid w:val="004E639F"/>
    <w:rsid w:val="004F510F"/>
    <w:rsid w:val="004F51CC"/>
    <w:rsid w:val="004F68A1"/>
    <w:rsid w:val="0050110F"/>
    <w:rsid w:val="00501D7F"/>
    <w:rsid w:val="00510425"/>
    <w:rsid w:val="00510958"/>
    <w:rsid w:val="005111FA"/>
    <w:rsid w:val="005140AC"/>
    <w:rsid w:val="005140D0"/>
    <w:rsid w:val="00515E25"/>
    <w:rsid w:val="00522BDC"/>
    <w:rsid w:val="00525B30"/>
    <w:rsid w:val="0053201F"/>
    <w:rsid w:val="00541A31"/>
    <w:rsid w:val="00561CF4"/>
    <w:rsid w:val="005662B2"/>
    <w:rsid w:val="00573ED9"/>
    <w:rsid w:val="005759B9"/>
    <w:rsid w:val="005763EB"/>
    <w:rsid w:val="00586958"/>
    <w:rsid w:val="00594AB4"/>
    <w:rsid w:val="005B5048"/>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7390"/>
    <w:rsid w:val="00633228"/>
    <w:rsid w:val="00633C6A"/>
    <w:rsid w:val="00636FCE"/>
    <w:rsid w:val="006436F2"/>
    <w:rsid w:val="00645BD4"/>
    <w:rsid w:val="00647599"/>
    <w:rsid w:val="0065050C"/>
    <w:rsid w:val="00686149"/>
    <w:rsid w:val="00690667"/>
    <w:rsid w:val="006912BF"/>
    <w:rsid w:val="0069309E"/>
    <w:rsid w:val="006942F8"/>
    <w:rsid w:val="006A07F9"/>
    <w:rsid w:val="006A29BE"/>
    <w:rsid w:val="006A66B4"/>
    <w:rsid w:val="006A79B5"/>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14FA9"/>
    <w:rsid w:val="0072081F"/>
    <w:rsid w:val="00720ACC"/>
    <w:rsid w:val="007212F6"/>
    <w:rsid w:val="00743134"/>
    <w:rsid w:val="0075582E"/>
    <w:rsid w:val="007610EE"/>
    <w:rsid w:val="007725D3"/>
    <w:rsid w:val="00773BA0"/>
    <w:rsid w:val="00775E9E"/>
    <w:rsid w:val="00784614"/>
    <w:rsid w:val="007940DA"/>
    <w:rsid w:val="007A347F"/>
    <w:rsid w:val="007A39AE"/>
    <w:rsid w:val="007A3F98"/>
    <w:rsid w:val="007A40AD"/>
    <w:rsid w:val="007B1325"/>
    <w:rsid w:val="007B1B23"/>
    <w:rsid w:val="007B4DC3"/>
    <w:rsid w:val="007B4DEC"/>
    <w:rsid w:val="007B5917"/>
    <w:rsid w:val="007B6165"/>
    <w:rsid w:val="007C529F"/>
    <w:rsid w:val="007C66C3"/>
    <w:rsid w:val="007D3B77"/>
    <w:rsid w:val="007D554A"/>
    <w:rsid w:val="007D7FE8"/>
    <w:rsid w:val="007E10A1"/>
    <w:rsid w:val="007E309C"/>
    <w:rsid w:val="007E5C5D"/>
    <w:rsid w:val="007E79A7"/>
    <w:rsid w:val="007E7E67"/>
    <w:rsid w:val="007F0239"/>
    <w:rsid w:val="00801AE4"/>
    <w:rsid w:val="008031C8"/>
    <w:rsid w:val="00804077"/>
    <w:rsid w:val="00804B68"/>
    <w:rsid w:val="00822077"/>
    <w:rsid w:val="008247F4"/>
    <w:rsid w:val="00825FF7"/>
    <w:rsid w:val="00827A7C"/>
    <w:rsid w:val="008303EF"/>
    <w:rsid w:val="00833B55"/>
    <w:rsid w:val="0084021B"/>
    <w:rsid w:val="008414D6"/>
    <w:rsid w:val="00843035"/>
    <w:rsid w:val="00845730"/>
    <w:rsid w:val="0085764B"/>
    <w:rsid w:val="00864B21"/>
    <w:rsid w:val="008706B2"/>
    <w:rsid w:val="00871035"/>
    <w:rsid w:val="00876867"/>
    <w:rsid w:val="00882EEB"/>
    <w:rsid w:val="008839B2"/>
    <w:rsid w:val="00890974"/>
    <w:rsid w:val="00892665"/>
    <w:rsid w:val="0089416A"/>
    <w:rsid w:val="0089538C"/>
    <w:rsid w:val="008A24DC"/>
    <w:rsid w:val="008A3D90"/>
    <w:rsid w:val="008A4D7F"/>
    <w:rsid w:val="008A506E"/>
    <w:rsid w:val="008A611F"/>
    <w:rsid w:val="008B46ED"/>
    <w:rsid w:val="008C2B65"/>
    <w:rsid w:val="008C4CEF"/>
    <w:rsid w:val="008C7130"/>
    <w:rsid w:val="008D1CD9"/>
    <w:rsid w:val="008D26AF"/>
    <w:rsid w:val="008D2911"/>
    <w:rsid w:val="008D3A58"/>
    <w:rsid w:val="008D4FDF"/>
    <w:rsid w:val="008D6C31"/>
    <w:rsid w:val="008D7499"/>
    <w:rsid w:val="008E05DD"/>
    <w:rsid w:val="008E76A4"/>
    <w:rsid w:val="008F11C8"/>
    <w:rsid w:val="008F2CC7"/>
    <w:rsid w:val="008F4467"/>
    <w:rsid w:val="0090092F"/>
    <w:rsid w:val="00902A30"/>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76A4A"/>
    <w:rsid w:val="00984BF8"/>
    <w:rsid w:val="009879AF"/>
    <w:rsid w:val="00993069"/>
    <w:rsid w:val="00995FBB"/>
    <w:rsid w:val="00996875"/>
    <w:rsid w:val="009B2713"/>
    <w:rsid w:val="009B5376"/>
    <w:rsid w:val="009B68CA"/>
    <w:rsid w:val="009B784B"/>
    <w:rsid w:val="009B7BCD"/>
    <w:rsid w:val="009C04EE"/>
    <w:rsid w:val="009C2793"/>
    <w:rsid w:val="009C5946"/>
    <w:rsid w:val="009D0124"/>
    <w:rsid w:val="009D4BBB"/>
    <w:rsid w:val="009E4D8C"/>
    <w:rsid w:val="009F1238"/>
    <w:rsid w:val="009F23DF"/>
    <w:rsid w:val="009F4848"/>
    <w:rsid w:val="009F508E"/>
    <w:rsid w:val="009F5BA7"/>
    <w:rsid w:val="00A04161"/>
    <w:rsid w:val="00A079F3"/>
    <w:rsid w:val="00A10E81"/>
    <w:rsid w:val="00A130C9"/>
    <w:rsid w:val="00A13232"/>
    <w:rsid w:val="00A13F12"/>
    <w:rsid w:val="00A13F83"/>
    <w:rsid w:val="00A1607C"/>
    <w:rsid w:val="00A20856"/>
    <w:rsid w:val="00A2434A"/>
    <w:rsid w:val="00A272E7"/>
    <w:rsid w:val="00A30222"/>
    <w:rsid w:val="00A33CCC"/>
    <w:rsid w:val="00A4045F"/>
    <w:rsid w:val="00A4757A"/>
    <w:rsid w:val="00A47806"/>
    <w:rsid w:val="00A506D4"/>
    <w:rsid w:val="00A50991"/>
    <w:rsid w:val="00A50CAA"/>
    <w:rsid w:val="00A51908"/>
    <w:rsid w:val="00A535A5"/>
    <w:rsid w:val="00A5391E"/>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1CFE"/>
    <w:rsid w:val="00AE3CAE"/>
    <w:rsid w:val="00AF4411"/>
    <w:rsid w:val="00B00566"/>
    <w:rsid w:val="00B0079F"/>
    <w:rsid w:val="00B00FE6"/>
    <w:rsid w:val="00B0140D"/>
    <w:rsid w:val="00B0437A"/>
    <w:rsid w:val="00B074A1"/>
    <w:rsid w:val="00B11814"/>
    <w:rsid w:val="00B128E7"/>
    <w:rsid w:val="00B1516C"/>
    <w:rsid w:val="00B208D0"/>
    <w:rsid w:val="00B30A95"/>
    <w:rsid w:val="00B35115"/>
    <w:rsid w:val="00B37460"/>
    <w:rsid w:val="00B43FED"/>
    <w:rsid w:val="00B450D1"/>
    <w:rsid w:val="00B508AC"/>
    <w:rsid w:val="00B53266"/>
    <w:rsid w:val="00B60B96"/>
    <w:rsid w:val="00B6132C"/>
    <w:rsid w:val="00B62D46"/>
    <w:rsid w:val="00B649F4"/>
    <w:rsid w:val="00B77943"/>
    <w:rsid w:val="00B80CF7"/>
    <w:rsid w:val="00B81E1C"/>
    <w:rsid w:val="00B91257"/>
    <w:rsid w:val="00BA0E84"/>
    <w:rsid w:val="00BA27E8"/>
    <w:rsid w:val="00BA47BD"/>
    <w:rsid w:val="00BA5474"/>
    <w:rsid w:val="00BB1ABE"/>
    <w:rsid w:val="00BB2D22"/>
    <w:rsid w:val="00BB5213"/>
    <w:rsid w:val="00BC2BC4"/>
    <w:rsid w:val="00BC3BA2"/>
    <w:rsid w:val="00BC7467"/>
    <w:rsid w:val="00BD0C0D"/>
    <w:rsid w:val="00BD0E26"/>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468C"/>
    <w:rsid w:val="00C455C9"/>
    <w:rsid w:val="00C53B36"/>
    <w:rsid w:val="00C6132F"/>
    <w:rsid w:val="00C66517"/>
    <w:rsid w:val="00C70B1F"/>
    <w:rsid w:val="00C77627"/>
    <w:rsid w:val="00C80F7D"/>
    <w:rsid w:val="00C842C3"/>
    <w:rsid w:val="00C87998"/>
    <w:rsid w:val="00C9451B"/>
    <w:rsid w:val="00C962F3"/>
    <w:rsid w:val="00CA3794"/>
    <w:rsid w:val="00CB25EB"/>
    <w:rsid w:val="00CB2A1A"/>
    <w:rsid w:val="00CC3860"/>
    <w:rsid w:val="00CC6283"/>
    <w:rsid w:val="00CC79EC"/>
    <w:rsid w:val="00CC7E58"/>
    <w:rsid w:val="00CD5F7A"/>
    <w:rsid w:val="00CD602E"/>
    <w:rsid w:val="00CF22E9"/>
    <w:rsid w:val="00D0365E"/>
    <w:rsid w:val="00D05677"/>
    <w:rsid w:val="00D1132F"/>
    <w:rsid w:val="00D13849"/>
    <w:rsid w:val="00D20C0D"/>
    <w:rsid w:val="00D22CBF"/>
    <w:rsid w:val="00D27EC2"/>
    <w:rsid w:val="00D30A08"/>
    <w:rsid w:val="00D3245B"/>
    <w:rsid w:val="00D35B5F"/>
    <w:rsid w:val="00D402F7"/>
    <w:rsid w:val="00D4104D"/>
    <w:rsid w:val="00D43926"/>
    <w:rsid w:val="00D44D42"/>
    <w:rsid w:val="00D44E32"/>
    <w:rsid w:val="00D53181"/>
    <w:rsid w:val="00D608D6"/>
    <w:rsid w:val="00D62D6A"/>
    <w:rsid w:val="00D6712F"/>
    <w:rsid w:val="00D67637"/>
    <w:rsid w:val="00D70360"/>
    <w:rsid w:val="00D765FC"/>
    <w:rsid w:val="00D8303E"/>
    <w:rsid w:val="00D84E79"/>
    <w:rsid w:val="00D86098"/>
    <w:rsid w:val="00D8760D"/>
    <w:rsid w:val="00DB0A44"/>
    <w:rsid w:val="00DB1C2D"/>
    <w:rsid w:val="00DB64B1"/>
    <w:rsid w:val="00DB769E"/>
    <w:rsid w:val="00DC4E24"/>
    <w:rsid w:val="00DC4F61"/>
    <w:rsid w:val="00DD2A74"/>
    <w:rsid w:val="00DE4E59"/>
    <w:rsid w:val="00DE5ECC"/>
    <w:rsid w:val="00DF2408"/>
    <w:rsid w:val="00DF63F9"/>
    <w:rsid w:val="00E04394"/>
    <w:rsid w:val="00E05E9B"/>
    <w:rsid w:val="00E076DE"/>
    <w:rsid w:val="00E16D44"/>
    <w:rsid w:val="00E243CA"/>
    <w:rsid w:val="00E25723"/>
    <w:rsid w:val="00E266F5"/>
    <w:rsid w:val="00E40BF1"/>
    <w:rsid w:val="00E455C6"/>
    <w:rsid w:val="00E519E5"/>
    <w:rsid w:val="00E53D93"/>
    <w:rsid w:val="00E573C2"/>
    <w:rsid w:val="00E64174"/>
    <w:rsid w:val="00E701DB"/>
    <w:rsid w:val="00E720E6"/>
    <w:rsid w:val="00E738B1"/>
    <w:rsid w:val="00E900B0"/>
    <w:rsid w:val="00E91CF7"/>
    <w:rsid w:val="00E92F21"/>
    <w:rsid w:val="00EA3067"/>
    <w:rsid w:val="00EA3F24"/>
    <w:rsid w:val="00EA7715"/>
    <w:rsid w:val="00EA78D5"/>
    <w:rsid w:val="00EB069B"/>
    <w:rsid w:val="00EB14A7"/>
    <w:rsid w:val="00EB6307"/>
    <w:rsid w:val="00EB7BD5"/>
    <w:rsid w:val="00EC06B9"/>
    <w:rsid w:val="00EC2E51"/>
    <w:rsid w:val="00EC55BF"/>
    <w:rsid w:val="00ED4DF0"/>
    <w:rsid w:val="00ED6FB0"/>
    <w:rsid w:val="00ED7EC6"/>
    <w:rsid w:val="00EE188C"/>
    <w:rsid w:val="00EE6401"/>
    <w:rsid w:val="00EF337A"/>
    <w:rsid w:val="00EF53A3"/>
    <w:rsid w:val="00EF5E03"/>
    <w:rsid w:val="00EF68D5"/>
    <w:rsid w:val="00EF757E"/>
    <w:rsid w:val="00F03D66"/>
    <w:rsid w:val="00F1486F"/>
    <w:rsid w:val="00F17F6E"/>
    <w:rsid w:val="00F20087"/>
    <w:rsid w:val="00F20C6D"/>
    <w:rsid w:val="00F249CF"/>
    <w:rsid w:val="00F442E7"/>
    <w:rsid w:val="00F46FFC"/>
    <w:rsid w:val="00F47BE3"/>
    <w:rsid w:val="00F5161B"/>
    <w:rsid w:val="00F52251"/>
    <w:rsid w:val="00F6213E"/>
    <w:rsid w:val="00F64036"/>
    <w:rsid w:val="00F65504"/>
    <w:rsid w:val="00F666A0"/>
    <w:rsid w:val="00F76A08"/>
    <w:rsid w:val="00F80801"/>
    <w:rsid w:val="00F9211A"/>
    <w:rsid w:val="00F94EF8"/>
    <w:rsid w:val="00F95C5F"/>
    <w:rsid w:val="00F96EDD"/>
    <w:rsid w:val="00FA4572"/>
    <w:rsid w:val="00FB0AE5"/>
    <w:rsid w:val="00FB27F6"/>
    <w:rsid w:val="00FB6B4F"/>
    <w:rsid w:val="00FB726E"/>
    <w:rsid w:val="00FB7BDC"/>
    <w:rsid w:val="00FC5B0A"/>
    <w:rsid w:val="00FD064E"/>
    <w:rsid w:val="00FD59BF"/>
    <w:rsid w:val="00FD60F9"/>
    <w:rsid w:val="00FF2C50"/>
    <w:rsid w:val="00FF4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C0C49"/>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 w:type="paragraph" w:customStyle="1" w:styleId="mb-0">
    <w:name w:val="mb-0"/>
    <w:basedOn w:val="Normal"/>
    <w:rsid w:val="000540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5730101">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44128497">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71262447">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3976623">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6191277">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51015325">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12108252">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59361736">
      <w:bodyDiv w:val="1"/>
      <w:marLeft w:val="0"/>
      <w:marRight w:val="0"/>
      <w:marTop w:val="0"/>
      <w:marBottom w:val="0"/>
      <w:divBdr>
        <w:top w:val="none" w:sz="0" w:space="0" w:color="auto"/>
        <w:left w:val="none" w:sz="0" w:space="0" w:color="auto"/>
        <w:bottom w:val="none" w:sz="0" w:space="0" w:color="auto"/>
        <w:right w:val="none" w:sz="0" w:space="0" w:color="auto"/>
      </w:divBdr>
    </w:div>
    <w:div w:id="360135254">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49517607">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6795652">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67110745">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599148588">
      <w:bodyDiv w:val="1"/>
      <w:marLeft w:val="0"/>
      <w:marRight w:val="0"/>
      <w:marTop w:val="0"/>
      <w:marBottom w:val="0"/>
      <w:divBdr>
        <w:top w:val="none" w:sz="0" w:space="0" w:color="auto"/>
        <w:left w:val="none" w:sz="0" w:space="0" w:color="auto"/>
        <w:bottom w:val="none" w:sz="0" w:space="0" w:color="auto"/>
        <w:right w:val="none" w:sz="0" w:space="0" w:color="auto"/>
      </w:divBdr>
    </w:div>
    <w:div w:id="623578873">
      <w:bodyDiv w:val="1"/>
      <w:marLeft w:val="0"/>
      <w:marRight w:val="0"/>
      <w:marTop w:val="0"/>
      <w:marBottom w:val="0"/>
      <w:divBdr>
        <w:top w:val="none" w:sz="0" w:space="0" w:color="auto"/>
        <w:left w:val="none" w:sz="0" w:space="0" w:color="auto"/>
        <w:bottom w:val="none" w:sz="0" w:space="0" w:color="auto"/>
        <w:right w:val="none" w:sz="0" w:space="0" w:color="auto"/>
      </w:divBdr>
    </w:div>
    <w:div w:id="627397535">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0759720">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3541869">
      <w:bodyDiv w:val="1"/>
      <w:marLeft w:val="0"/>
      <w:marRight w:val="0"/>
      <w:marTop w:val="0"/>
      <w:marBottom w:val="0"/>
      <w:divBdr>
        <w:top w:val="none" w:sz="0" w:space="0" w:color="auto"/>
        <w:left w:val="none" w:sz="0" w:space="0" w:color="auto"/>
        <w:bottom w:val="none" w:sz="0" w:space="0" w:color="auto"/>
        <w:right w:val="none" w:sz="0" w:space="0" w:color="auto"/>
      </w:divBdr>
    </w:div>
    <w:div w:id="855310768">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23028364">
      <w:bodyDiv w:val="1"/>
      <w:marLeft w:val="0"/>
      <w:marRight w:val="0"/>
      <w:marTop w:val="0"/>
      <w:marBottom w:val="0"/>
      <w:divBdr>
        <w:top w:val="none" w:sz="0" w:space="0" w:color="auto"/>
        <w:left w:val="none" w:sz="0" w:space="0" w:color="auto"/>
        <w:bottom w:val="none" w:sz="0" w:space="0" w:color="auto"/>
        <w:right w:val="none" w:sz="0" w:space="0" w:color="auto"/>
      </w:divBdr>
    </w:div>
    <w:div w:id="943726305">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68047792">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0669283">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59473897">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672835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75651345">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198423979">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4119264">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29362923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2382312">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45574912">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73697981">
      <w:bodyDiv w:val="1"/>
      <w:marLeft w:val="0"/>
      <w:marRight w:val="0"/>
      <w:marTop w:val="0"/>
      <w:marBottom w:val="0"/>
      <w:divBdr>
        <w:top w:val="none" w:sz="0" w:space="0" w:color="auto"/>
        <w:left w:val="none" w:sz="0" w:space="0" w:color="auto"/>
        <w:bottom w:val="none" w:sz="0" w:space="0" w:color="auto"/>
        <w:right w:val="none" w:sz="0" w:space="0" w:color="auto"/>
      </w:divBdr>
    </w:div>
    <w:div w:id="1774939243">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79581661">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528574">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31891287">
      <w:bodyDiv w:val="1"/>
      <w:marLeft w:val="0"/>
      <w:marRight w:val="0"/>
      <w:marTop w:val="0"/>
      <w:marBottom w:val="0"/>
      <w:divBdr>
        <w:top w:val="none" w:sz="0" w:space="0" w:color="auto"/>
        <w:left w:val="none" w:sz="0" w:space="0" w:color="auto"/>
        <w:bottom w:val="none" w:sz="0" w:space="0" w:color="auto"/>
        <w:right w:val="none" w:sz="0" w:space="0" w:color="auto"/>
      </w:divBdr>
    </w:div>
    <w:div w:id="193397416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13071926">
      <w:bodyDiv w:val="1"/>
      <w:marLeft w:val="0"/>
      <w:marRight w:val="0"/>
      <w:marTop w:val="0"/>
      <w:marBottom w:val="0"/>
      <w:divBdr>
        <w:top w:val="none" w:sz="0" w:space="0" w:color="auto"/>
        <w:left w:val="none" w:sz="0" w:space="0" w:color="auto"/>
        <w:bottom w:val="none" w:sz="0" w:space="0" w:color="auto"/>
        <w:right w:val="none" w:sz="0" w:space="0" w:color="auto"/>
      </w:divBdr>
      <w:divsChild>
        <w:div w:id="1852794176">
          <w:marLeft w:val="0"/>
          <w:marRight w:val="0"/>
          <w:marTop w:val="0"/>
          <w:marBottom w:val="0"/>
          <w:divBdr>
            <w:top w:val="single" w:sz="2" w:space="0" w:color="auto"/>
            <w:left w:val="single" w:sz="2" w:space="0" w:color="auto"/>
            <w:bottom w:val="single" w:sz="2" w:space="0" w:color="auto"/>
            <w:right w:val="single" w:sz="2" w:space="0" w:color="auto"/>
          </w:divBdr>
          <w:divsChild>
            <w:div w:id="1826359650">
              <w:marLeft w:val="0"/>
              <w:marRight w:val="0"/>
              <w:marTop w:val="0"/>
              <w:marBottom w:val="0"/>
              <w:divBdr>
                <w:top w:val="single" w:sz="2" w:space="0" w:color="auto"/>
                <w:left w:val="single" w:sz="2" w:space="0" w:color="auto"/>
                <w:bottom w:val="single" w:sz="2" w:space="0" w:color="auto"/>
                <w:right w:val="single" w:sz="2" w:space="0" w:color="auto"/>
              </w:divBdr>
            </w:div>
            <w:div w:id="181356855">
              <w:marLeft w:val="0"/>
              <w:marRight w:val="0"/>
              <w:marTop w:val="0"/>
              <w:marBottom w:val="0"/>
              <w:divBdr>
                <w:top w:val="single" w:sz="2" w:space="0" w:color="auto"/>
                <w:left w:val="single" w:sz="2" w:space="0" w:color="auto"/>
                <w:bottom w:val="single" w:sz="2" w:space="0" w:color="auto"/>
                <w:right w:val="single" w:sz="2" w:space="0" w:color="auto"/>
              </w:divBdr>
              <w:divsChild>
                <w:div w:id="1516383919">
                  <w:marLeft w:val="0"/>
                  <w:marRight w:val="0"/>
                  <w:marTop w:val="0"/>
                  <w:marBottom w:val="0"/>
                  <w:divBdr>
                    <w:top w:val="single" w:sz="2" w:space="0" w:color="auto"/>
                    <w:left w:val="single" w:sz="2" w:space="0" w:color="auto"/>
                    <w:bottom w:val="single" w:sz="2" w:space="0" w:color="auto"/>
                    <w:right w:val="single" w:sz="2" w:space="0" w:color="auto"/>
                  </w:divBdr>
                  <w:divsChild>
                    <w:div w:id="2141334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013836">
          <w:marLeft w:val="0"/>
          <w:marRight w:val="0"/>
          <w:marTop w:val="0"/>
          <w:marBottom w:val="0"/>
          <w:divBdr>
            <w:top w:val="single" w:sz="2" w:space="0" w:color="auto"/>
            <w:left w:val="single" w:sz="2" w:space="0" w:color="auto"/>
            <w:bottom w:val="single" w:sz="2" w:space="0" w:color="auto"/>
            <w:right w:val="single" w:sz="2" w:space="0" w:color="auto"/>
          </w:divBdr>
          <w:divsChild>
            <w:div w:id="1475222693">
              <w:marLeft w:val="0"/>
              <w:marRight w:val="0"/>
              <w:marTop w:val="0"/>
              <w:marBottom w:val="0"/>
              <w:divBdr>
                <w:top w:val="single" w:sz="2" w:space="0" w:color="auto"/>
                <w:left w:val="single" w:sz="2" w:space="0" w:color="auto"/>
                <w:bottom w:val="single" w:sz="2" w:space="0" w:color="auto"/>
                <w:right w:val="single" w:sz="2" w:space="0" w:color="auto"/>
              </w:divBdr>
              <w:divsChild>
                <w:div w:id="1097406017">
                  <w:marLeft w:val="0"/>
                  <w:marRight w:val="0"/>
                  <w:marTop w:val="0"/>
                  <w:marBottom w:val="0"/>
                  <w:divBdr>
                    <w:top w:val="single" w:sz="2" w:space="0" w:color="auto"/>
                    <w:left w:val="single" w:sz="2" w:space="0" w:color="auto"/>
                    <w:bottom w:val="single" w:sz="2" w:space="0" w:color="auto"/>
                    <w:right w:val="single" w:sz="2" w:space="0" w:color="auto"/>
                  </w:divBdr>
                  <w:divsChild>
                    <w:div w:id="1611006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1652179">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 w:id="214056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7.png"/><Relationship Id="rId50" Type="http://schemas.openxmlformats.org/officeDocument/2006/relationships/hyperlink" Target="mailto:philip.raeburn@dwp.gov.uk" TargetMode="External"/><Relationship Id="rId55" Type="http://schemas.openxmlformats.org/officeDocument/2006/relationships/image" Target="media/image40.png"/><Relationship Id="rId63" Type="http://schemas.openxmlformats.org/officeDocument/2006/relationships/hyperlink" Target="https://minds.actionforchildren.org.uk/self-esteem"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forms.gle/EHYHiAtxWfE3XYDz6" TargetMode="External"/><Relationship Id="rId53" Type="http://schemas.openxmlformats.org/officeDocument/2006/relationships/hyperlink" Target="https://kentresiliencehub.org.uk/" TargetMode="External"/><Relationship Id="rId58" Type="http://schemas.openxmlformats.org/officeDocument/2006/relationships/image" Target="media/image41.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mailto:jayne.conroy@dwp.gov.uk" TargetMode="External"/><Relationship Id="rId57" Type="http://schemas.openxmlformats.org/officeDocument/2006/relationships/hyperlink" Target="https://www.minded.org.uk/" TargetMode="External"/><Relationship Id="rId61"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forms.office.com/r/EZwuMEZmEd" TargetMode="External"/><Relationship Id="rId52" Type="http://schemas.openxmlformats.org/officeDocument/2006/relationships/image" Target="media/image38.png"/><Relationship Id="rId60" Type="http://schemas.openxmlformats.org/officeDocument/2006/relationships/hyperlink" Target="https://www.internetmatters.org/?gclid=EAIaIQobChMIrbTX5_bt7AIVRuztCh33bQH_EAAYASAAEgLtifD_BwE" TargetMode="External"/><Relationship Id="rId65" Type="http://schemas.openxmlformats.org/officeDocument/2006/relationships/hyperlink" Target="https://www.familylives.org.uk/how-we-can-help/confidential-helplin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image003.png@01D957F1.23086D70"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www.thanet.gov.uk/info-pages/covidcommunityadvice/" TargetMode="External"/><Relationship Id="rId56" Type="http://schemas.openxmlformats.org/officeDocument/2006/relationships/hyperlink" Target="https://www.kooth.com/" TargetMode="External"/><Relationship Id="rId64" Type="http://schemas.openxmlformats.org/officeDocument/2006/relationships/image" Target="media/image44.pn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mailto:anita.taylor@dwp.gov.u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margateyouthfc.co.uk/events/kick-inclusive-football-sessions" TargetMode="External"/><Relationship Id="rId59" Type="http://schemas.openxmlformats.org/officeDocument/2006/relationships/hyperlink" Target="https://www.internetmatters.org/resources/tackling-online-hate-and-trolling/" TargetMode="External"/><Relationship Id="rId67" Type="http://schemas.openxmlformats.org/officeDocument/2006/relationships/hyperlink" Target="https://youngminds.org.uk/"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39.png"/><Relationship Id="rId62" Type="http://schemas.openxmlformats.org/officeDocument/2006/relationships/image" Target="media/image43.png"/><Relationship Id="rId7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5E7B7-455C-4676-9E74-1F78A928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10</cp:revision>
  <cp:lastPrinted>2024-01-12T11:20:00Z</cp:lastPrinted>
  <dcterms:created xsi:type="dcterms:W3CDTF">2024-03-27T10:46:00Z</dcterms:created>
  <dcterms:modified xsi:type="dcterms:W3CDTF">2024-03-28T12:29:00Z</dcterms:modified>
</cp:coreProperties>
</file>