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927297" w:rsidP="00927297">
      <w:pPr>
        <w:pStyle w:val="BodyText"/>
        <w:spacing w:before="9"/>
        <w:rPr>
          <w:sz w:val="16"/>
        </w:rPr>
      </w:pPr>
    </w:p>
    <w:p w:rsidR="005759B9" w:rsidRDefault="009F5BA7" w:rsidP="00927297">
      <w:pPr>
        <w:spacing w:before="100" w:beforeAutospacing="1" w:after="100" w:afterAutospacing="1" w:line="240" w:lineRule="auto"/>
        <w:rPr>
          <w:rFonts w:ascii="Verdana" w:eastAsia="Times New Roman" w:hAnsi="Verdana" w:cs="Calibri"/>
          <w:b/>
          <w:sz w:val="20"/>
          <w:szCs w:val="20"/>
        </w:rPr>
      </w:pPr>
      <w:r w:rsidRPr="006B40D4">
        <w:rPr>
          <w:rFonts w:ascii="Verdana" w:eastAsia="Times New Roman" w:hAnsi="Verdana" w:cs="Calibri"/>
          <w:b/>
          <w:sz w:val="20"/>
          <w:szCs w:val="20"/>
        </w:rPr>
        <w:t>3</w:t>
      </w:r>
      <w:r w:rsidRPr="006B40D4">
        <w:rPr>
          <w:rFonts w:ascii="Verdana" w:eastAsia="Times New Roman" w:hAnsi="Verdana" w:cs="Calibri"/>
          <w:b/>
          <w:sz w:val="20"/>
          <w:szCs w:val="20"/>
          <w:vertAlign w:val="superscript"/>
        </w:rPr>
        <w:t>rd</w:t>
      </w:r>
      <w:r w:rsidR="00322E02" w:rsidRPr="006B40D4">
        <w:rPr>
          <w:rFonts w:ascii="Verdana" w:eastAsia="Times New Roman" w:hAnsi="Verdana" w:cs="Calibri"/>
          <w:b/>
          <w:sz w:val="20"/>
          <w:szCs w:val="20"/>
        </w:rPr>
        <w:t xml:space="preserve"> March </w:t>
      </w:r>
      <w:r w:rsidR="00E25723" w:rsidRPr="006B40D4">
        <w:rPr>
          <w:rFonts w:ascii="Verdana" w:eastAsia="Times New Roman" w:hAnsi="Verdana" w:cs="Calibri"/>
          <w:b/>
          <w:sz w:val="20"/>
          <w:szCs w:val="20"/>
        </w:rPr>
        <w:t>2023</w:t>
      </w:r>
    </w:p>
    <w:p w:rsidR="006B40D4" w:rsidRPr="006B40D4" w:rsidRDefault="006B40D4" w:rsidP="00927297">
      <w:pPr>
        <w:spacing w:before="100" w:beforeAutospacing="1" w:after="100" w:afterAutospacing="1" w:line="240" w:lineRule="auto"/>
        <w:rPr>
          <w:rFonts w:ascii="Verdana" w:eastAsia="Times New Roman" w:hAnsi="Verdana" w:cs="Calibri"/>
          <w:sz w:val="20"/>
          <w:szCs w:val="20"/>
        </w:rPr>
      </w:pPr>
      <w:r w:rsidRPr="006B40D4">
        <w:rPr>
          <w:rFonts w:ascii="Verdana" w:eastAsia="Times New Roman" w:hAnsi="Verdana" w:cs="Calibri"/>
          <w:sz w:val="20"/>
          <w:szCs w:val="20"/>
        </w:rPr>
        <w:t>It has been a busy start to term 4.</w:t>
      </w:r>
      <w:r>
        <w:rPr>
          <w:rFonts w:ascii="Verdana" w:eastAsia="Times New Roman" w:hAnsi="Verdana" w:cs="Calibri"/>
          <w:sz w:val="20"/>
          <w:szCs w:val="20"/>
        </w:rPr>
        <w:t xml:space="preserve">  With pupils having a wide range of learning experiences.  Margate was in the National News with an </w:t>
      </w:r>
      <w:proofErr w:type="gramStart"/>
      <w:r>
        <w:rPr>
          <w:rFonts w:ascii="Verdana" w:eastAsia="Times New Roman" w:hAnsi="Verdana" w:cs="Calibri"/>
          <w:sz w:val="20"/>
          <w:szCs w:val="20"/>
        </w:rPr>
        <w:t>art work</w:t>
      </w:r>
      <w:proofErr w:type="gramEnd"/>
      <w:r>
        <w:rPr>
          <w:rFonts w:ascii="Verdana" w:eastAsia="Times New Roman" w:hAnsi="Verdana" w:cs="Calibri"/>
          <w:sz w:val="20"/>
          <w:szCs w:val="20"/>
        </w:rPr>
        <w:t xml:space="preserve"> by Banksy appearing on a local wall.  Our pupils went for a visit and put a new spin on it.</w:t>
      </w:r>
    </w:p>
    <w:p w:rsidR="00322E02" w:rsidRDefault="00322E02" w:rsidP="00EB7BD5">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extent cx="3167063"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ksy.jpeg"/>
                    <pic:cNvPicPr/>
                  </pic:nvPicPr>
                  <pic:blipFill rotWithShape="1">
                    <a:blip r:embed="rId8" cstate="print">
                      <a:extLst>
                        <a:ext uri="{28A0092B-C50C-407E-A947-70E740481C1C}">
                          <a14:useLocalDpi xmlns:a14="http://schemas.microsoft.com/office/drawing/2010/main" val="0"/>
                        </a:ext>
                      </a:extLst>
                    </a:blip>
                    <a:srcRect l="6652" t="3960" r="7176" b="15258"/>
                    <a:stretch/>
                  </pic:blipFill>
                  <pic:spPr bwMode="auto">
                    <a:xfrm>
                      <a:off x="0" y="0"/>
                      <a:ext cx="3178608" cy="2275214"/>
                    </a:xfrm>
                    <a:prstGeom prst="rect">
                      <a:avLst/>
                    </a:prstGeom>
                    <a:ln>
                      <a:noFill/>
                    </a:ln>
                    <a:extLst>
                      <a:ext uri="{53640926-AAD7-44D8-BBD7-CCE9431645EC}">
                        <a14:shadowObscured xmlns:a14="http://schemas.microsoft.com/office/drawing/2010/main"/>
                      </a:ext>
                    </a:extLst>
                  </pic:spPr>
                </pic:pic>
              </a:graphicData>
            </a:graphic>
          </wp:inline>
        </w:drawing>
      </w:r>
    </w:p>
    <w:p w:rsidR="00322E02" w:rsidRDefault="00322E02" w:rsidP="00EB7BD5">
      <w:pPr>
        <w:spacing w:before="100" w:beforeAutospacing="1" w:after="100" w:afterAutospacing="1" w:line="240" w:lineRule="auto"/>
        <w:rPr>
          <w:rFonts w:ascii="Verdana" w:eastAsia="Times New Roman" w:hAnsi="Verdana" w:cs="Calibri"/>
          <w:sz w:val="20"/>
          <w:szCs w:val="20"/>
        </w:rPr>
      </w:pPr>
      <w:proofErr w:type="gramStart"/>
      <w:r w:rsidRPr="00322E02">
        <w:rPr>
          <w:rFonts w:ascii="Verdana" w:eastAsia="Times New Roman" w:hAnsi="Verdana" w:cs="Calibri"/>
          <w:sz w:val="20"/>
          <w:szCs w:val="20"/>
        </w:rPr>
        <w:t>Who’s</w:t>
      </w:r>
      <w:proofErr w:type="gramEnd"/>
      <w:r w:rsidRPr="00322E02">
        <w:rPr>
          <w:rFonts w:ascii="Verdana" w:eastAsia="Times New Roman" w:hAnsi="Verdana" w:cs="Calibri"/>
          <w:sz w:val="20"/>
          <w:szCs w:val="20"/>
        </w:rPr>
        <w:t xml:space="preserve"> in the bin?</w:t>
      </w:r>
    </w:p>
    <w:p w:rsidR="00CB3D08" w:rsidRDefault="006B40D4" w:rsidP="00CB3D08">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Today we have celebrated World Book Day with the schoo</w:t>
      </w:r>
      <w:r w:rsidR="00CB3D08">
        <w:rPr>
          <w:rFonts w:ascii="Verdana" w:eastAsia="Times New Roman" w:hAnsi="Verdana" w:cs="Calibri"/>
          <w:sz w:val="20"/>
          <w:szCs w:val="20"/>
        </w:rPr>
        <w:t>l getting heavily involved.  Each child received a book.  All classes read The Hitchhiker by Roald Dahl at the same time throughout the day.</w:t>
      </w:r>
    </w:p>
    <w:p w:rsidR="00CB3D08" w:rsidRPr="00CB3D08" w:rsidRDefault="00CB3D08" w:rsidP="00CB3D08">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Assembly was lots of fun with pupils in costumes of characters from different Roald Dahl stories.</w:t>
      </w:r>
    </w:p>
    <w:p w:rsidR="00CB3D08" w:rsidRDefault="00CB3D08" w:rsidP="00CB3D08">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W</w:t>
      </w:r>
      <w:r w:rsidRPr="00CB3D08">
        <w:rPr>
          <w:rFonts w:ascii="Verdana" w:eastAsia="Times New Roman" w:hAnsi="Verdana" w:cs="Calibri"/>
          <w:sz w:val="20"/>
          <w:szCs w:val="20"/>
        </w:rPr>
        <w:t xml:space="preserve">inners </w:t>
      </w:r>
      <w:proofErr w:type="gramStart"/>
      <w:r w:rsidRPr="00CB3D08">
        <w:rPr>
          <w:rFonts w:ascii="Verdana" w:eastAsia="Times New Roman" w:hAnsi="Verdana" w:cs="Calibri"/>
          <w:sz w:val="20"/>
          <w:szCs w:val="20"/>
        </w:rPr>
        <w:t>wi</w:t>
      </w:r>
      <w:r>
        <w:rPr>
          <w:rFonts w:ascii="Verdana" w:eastAsia="Times New Roman" w:hAnsi="Verdana" w:cs="Calibri"/>
          <w:sz w:val="20"/>
          <w:szCs w:val="20"/>
        </w:rPr>
        <w:t>ll be announced</w:t>
      </w:r>
      <w:proofErr w:type="gramEnd"/>
      <w:r>
        <w:rPr>
          <w:rFonts w:ascii="Verdana" w:eastAsia="Times New Roman" w:hAnsi="Verdana" w:cs="Calibri"/>
          <w:sz w:val="20"/>
          <w:szCs w:val="20"/>
        </w:rPr>
        <w:t xml:space="preserve"> next Friday in</w:t>
      </w:r>
      <w:r w:rsidRPr="00CB3D08">
        <w:rPr>
          <w:rFonts w:ascii="Verdana" w:eastAsia="Times New Roman" w:hAnsi="Verdana" w:cs="Calibri"/>
          <w:sz w:val="20"/>
          <w:szCs w:val="20"/>
        </w:rPr>
        <w:t xml:space="preserve"> Assembly. </w:t>
      </w:r>
      <w:r>
        <w:rPr>
          <w:rFonts w:ascii="Verdana" w:eastAsia="Times New Roman" w:hAnsi="Verdana" w:cs="Calibri"/>
          <w:sz w:val="20"/>
          <w:szCs w:val="20"/>
        </w:rPr>
        <w:t>With prizes for –</w:t>
      </w:r>
    </w:p>
    <w:p w:rsidR="00CB3D08" w:rsidRPr="00CB3D08" w:rsidRDefault="00CB3D08" w:rsidP="00CB3D08">
      <w:pPr>
        <w:pStyle w:val="ListParagraph"/>
        <w:numPr>
          <w:ilvl w:val="0"/>
          <w:numId w:val="20"/>
        </w:numPr>
        <w:spacing w:before="100" w:beforeAutospacing="1" w:after="100" w:afterAutospacing="1" w:line="240" w:lineRule="auto"/>
        <w:rPr>
          <w:rFonts w:ascii="Verdana" w:eastAsia="Times New Roman" w:hAnsi="Verdana" w:cs="Calibri"/>
          <w:sz w:val="20"/>
          <w:szCs w:val="20"/>
        </w:rPr>
      </w:pPr>
      <w:r w:rsidRPr="00CB3D08">
        <w:rPr>
          <w:rFonts w:ascii="Verdana" w:eastAsia="Times New Roman" w:hAnsi="Verdana" w:cs="Calibri"/>
          <w:sz w:val="20"/>
          <w:szCs w:val="20"/>
        </w:rPr>
        <w:t>Best class- Trophy and Bookshop</w:t>
      </w:r>
    </w:p>
    <w:p w:rsidR="00CB3D08" w:rsidRPr="00CB3D08" w:rsidRDefault="00CB3D08" w:rsidP="00CB3D08">
      <w:pPr>
        <w:pStyle w:val="ListParagraph"/>
        <w:numPr>
          <w:ilvl w:val="0"/>
          <w:numId w:val="20"/>
        </w:numPr>
        <w:spacing w:before="100" w:beforeAutospacing="1" w:after="100" w:afterAutospacing="1" w:line="240" w:lineRule="auto"/>
        <w:rPr>
          <w:rFonts w:ascii="Verdana" w:eastAsia="Times New Roman" w:hAnsi="Verdana" w:cs="Calibri"/>
          <w:sz w:val="20"/>
          <w:szCs w:val="20"/>
        </w:rPr>
      </w:pPr>
      <w:r w:rsidRPr="00CB3D08">
        <w:rPr>
          <w:rFonts w:ascii="Verdana" w:eastAsia="Times New Roman" w:hAnsi="Verdana" w:cs="Calibri"/>
          <w:sz w:val="20"/>
          <w:szCs w:val="20"/>
        </w:rPr>
        <w:t>Best dressed teacher prize</w:t>
      </w:r>
    </w:p>
    <w:p w:rsidR="009F5BA7" w:rsidRPr="00CB3D08" w:rsidRDefault="00CB3D08" w:rsidP="00CB3D08">
      <w:pPr>
        <w:pStyle w:val="ListParagraph"/>
        <w:numPr>
          <w:ilvl w:val="0"/>
          <w:numId w:val="20"/>
        </w:numPr>
        <w:spacing w:before="100" w:beforeAutospacing="1" w:after="100" w:afterAutospacing="1" w:line="240" w:lineRule="auto"/>
        <w:rPr>
          <w:rFonts w:ascii="Verdana" w:eastAsia="Times New Roman" w:hAnsi="Verdana" w:cs="Calibri"/>
          <w:sz w:val="20"/>
          <w:szCs w:val="20"/>
        </w:rPr>
      </w:pPr>
      <w:r w:rsidRPr="00CB3D08">
        <w:rPr>
          <w:rFonts w:ascii="Verdana" w:eastAsia="Times New Roman" w:hAnsi="Verdana" w:cs="Calibri"/>
          <w:sz w:val="20"/>
          <w:szCs w:val="20"/>
        </w:rPr>
        <w:t>Best dressed staff member prize</w:t>
      </w:r>
    </w:p>
    <w:p w:rsidR="00EB7BD5" w:rsidRDefault="00EB7BD5" w:rsidP="00EB7BD5">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Forthcoming Dates</w:t>
      </w:r>
    </w:p>
    <w:p w:rsidR="00322E02" w:rsidRDefault="00322E02" w:rsidP="00322E02">
      <w:pPr>
        <w:spacing w:after="0" w:line="240" w:lineRule="auto"/>
        <w:rPr>
          <w:rFonts w:ascii="Verdana" w:eastAsia="Times New Roman" w:hAnsi="Verdana" w:cs="Calibri"/>
          <w:sz w:val="20"/>
          <w:szCs w:val="20"/>
        </w:rPr>
      </w:pPr>
      <w:r>
        <w:rPr>
          <w:rFonts w:ascii="Verdana" w:eastAsia="Times New Roman" w:hAnsi="Verdana" w:cs="Calibri"/>
          <w:b/>
          <w:sz w:val="20"/>
          <w:szCs w:val="20"/>
        </w:rPr>
        <w:t>Fri 31</w:t>
      </w:r>
      <w:r w:rsidRPr="00322E02">
        <w:rPr>
          <w:rFonts w:ascii="Verdana" w:eastAsia="Times New Roman" w:hAnsi="Verdana" w:cs="Calibri"/>
          <w:b/>
          <w:sz w:val="20"/>
          <w:szCs w:val="20"/>
          <w:vertAlign w:val="superscript"/>
        </w:rPr>
        <w:t>st</w:t>
      </w:r>
      <w:r>
        <w:rPr>
          <w:rFonts w:ascii="Verdana" w:eastAsia="Times New Roman" w:hAnsi="Verdana" w:cs="Calibri"/>
          <w:b/>
          <w:sz w:val="20"/>
          <w:szCs w:val="20"/>
        </w:rPr>
        <w:t xml:space="preserve"> March 2023 </w:t>
      </w:r>
      <w:r w:rsidRPr="00322E02">
        <w:rPr>
          <w:rFonts w:ascii="Verdana" w:eastAsia="Times New Roman" w:hAnsi="Verdana" w:cs="Calibri"/>
          <w:sz w:val="20"/>
          <w:szCs w:val="20"/>
        </w:rPr>
        <w:t>last day term 4</w:t>
      </w:r>
    </w:p>
    <w:p w:rsidR="00322E02" w:rsidRDefault="00322E02" w:rsidP="00322E02">
      <w:pPr>
        <w:spacing w:after="0" w:line="240" w:lineRule="auto"/>
        <w:rPr>
          <w:rFonts w:ascii="Verdana" w:eastAsia="Times New Roman" w:hAnsi="Verdana" w:cs="Calibri"/>
          <w:sz w:val="20"/>
          <w:szCs w:val="20"/>
        </w:rPr>
      </w:pPr>
      <w:r>
        <w:rPr>
          <w:rFonts w:ascii="Verdana" w:eastAsia="Times New Roman" w:hAnsi="Verdana" w:cs="Calibri"/>
          <w:sz w:val="20"/>
          <w:szCs w:val="20"/>
        </w:rPr>
        <w:t>Mon 17</w:t>
      </w:r>
      <w:r w:rsidRPr="00322E02">
        <w:rPr>
          <w:rFonts w:ascii="Verdana" w:eastAsia="Times New Roman" w:hAnsi="Verdana" w:cs="Calibri"/>
          <w:sz w:val="20"/>
          <w:szCs w:val="20"/>
          <w:vertAlign w:val="superscript"/>
        </w:rPr>
        <w:t>th</w:t>
      </w:r>
      <w:r>
        <w:rPr>
          <w:rFonts w:ascii="Verdana" w:eastAsia="Times New Roman" w:hAnsi="Verdana" w:cs="Calibri"/>
          <w:sz w:val="20"/>
          <w:szCs w:val="20"/>
        </w:rPr>
        <w:t xml:space="preserve"> April first day term </w:t>
      </w:r>
      <w:proofErr w:type="gramStart"/>
      <w:r>
        <w:rPr>
          <w:rFonts w:ascii="Verdana" w:eastAsia="Times New Roman" w:hAnsi="Verdana" w:cs="Calibri"/>
          <w:sz w:val="20"/>
          <w:szCs w:val="20"/>
        </w:rPr>
        <w:t>5</w:t>
      </w:r>
      <w:proofErr w:type="gramEnd"/>
    </w:p>
    <w:p w:rsidR="00322E02" w:rsidRDefault="00322E02" w:rsidP="00322E02">
      <w:pPr>
        <w:spacing w:after="0" w:line="240" w:lineRule="auto"/>
        <w:rPr>
          <w:rFonts w:ascii="Verdana" w:eastAsia="Times New Roman" w:hAnsi="Verdana" w:cs="Calibri"/>
          <w:sz w:val="20"/>
          <w:szCs w:val="20"/>
        </w:rPr>
      </w:pPr>
      <w:r>
        <w:rPr>
          <w:rFonts w:ascii="Verdana" w:eastAsia="Times New Roman" w:hAnsi="Verdana" w:cs="Calibri"/>
          <w:sz w:val="20"/>
          <w:szCs w:val="20"/>
        </w:rPr>
        <w:t>Friday April 28</w:t>
      </w:r>
      <w:r w:rsidRPr="00322E02">
        <w:rPr>
          <w:rFonts w:ascii="Verdana" w:eastAsia="Times New Roman" w:hAnsi="Verdana" w:cs="Calibri"/>
          <w:sz w:val="20"/>
          <w:szCs w:val="20"/>
          <w:vertAlign w:val="superscript"/>
        </w:rPr>
        <w:t>th</w:t>
      </w:r>
      <w:r>
        <w:rPr>
          <w:rFonts w:ascii="Verdana" w:eastAsia="Times New Roman" w:hAnsi="Verdana" w:cs="Calibri"/>
          <w:sz w:val="20"/>
          <w:szCs w:val="20"/>
        </w:rPr>
        <w:t xml:space="preserve"> training day no pupils in</w:t>
      </w:r>
    </w:p>
    <w:p w:rsidR="00322E02" w:rsidRDefault="00322E02" w:rsidP="00322E02">
      <w:pPr>
        <w:spacing w:after="0" w:line="240" w:lineRule="auto"/>
        <w:rPr>
          <w:rFonts w:ascii="Verdana" w:eastAsia="Times New Roman" w:hAnsi="Verdana" w:cs="Calibri"/>
          <w:sz w:val="20"/>
          <w:szCs w:val="20"/>
        </w:rPr>
      </w:pPr>
      <w:r>
        <w:rPr>
          <w:rFonts w:ascii="Verdana" w:eastAsia="Times New Roman" w:hAnsi="Verdana" w:cs="Calibri"/>
          <w:sz w:val="20"/>
          <w:szCs w:val="20"/>
        </w:rPr>
        <w:t>Mon 1</w:t>
      </w:r>
      <w:r w:rsidRPr="00322E02">
        <w:rPr>
          <w:rFonts w:ascii="Verdana" w:eastAsia="Times New Roman" w:hAnsi="Verdana" w:cs="Calibri"/>
          <w:sz w:val="20"/>
          <w:szCs w:val="20"/>
          <w:vertAlign w:val="superscript"/>
        </w:rPr>
        <w:t>st</w:t>
      </w:r>
      <w:r>
        <w:rPr>
          <w:rFonts w:ascii="Verdana" w:eastAsia="Times New Roman" w:hAnsi="Verdana" w:cs="Calibri"/>
          <w:sz w:val="20"/>
          <w:szCs w:val="20"/>
        </w:rPr>
        <w:t xml:space="preserve"> May Bank Holiday</w:t>
      </w:r>
    </w:p>
    <w:p w:rsidR="00322E02" w:rsidRDefault="00322E02" w:rsidP="00322E02">
      <w:pPr>
        <w:spacing w:after="0" w:line="240" w:lineRule="auto"/>
        <w:rPr>
          <w:rFonts w:ascii="Verdana" w:eastAsia="Times New Roman" w:hAnsi="Verdana" w:cs="Calibri"/>
          <w:b/>
          <w:sz w:val="20"/>
          <w:szCs w:val="20"/>
        </w:rPr>
      </w:pPr>
      <w:r>
        <w:rPr>
          <w:rFonts w:ascii="Verdana" w:eastAsia="Times New Roman" w:hAnsi="Verdana" w:cs="Calibri"/>
          <w:sz w:val="20"/>
          <w:szCs w:val="20"/>
        </w:rPr>
        <w:t>Mon 8</w:t>
      </w:r>
      <w:r w:rsidRPr="00322E02">
        <w:rPr>
          <w:rFonts w:ascii="Verdana" w:eastAsia="Times New Roman" w:hAnsi="Verdana" w:cs="Calibri"/>
          <w:sz w:val="20"/>
          <w:szCs w:val="20"/>
          <w:vertAlign w:val="superscript"/>
        </w:rPr>
        <w:t>th</w:t>
      </w:r>
      <w:r>
        <w:rPr>
          <w:rFonts w:ascii="Verdana" w:eastAsia="Times New Roman" w:hAnsi="Verdana" w:cs="Calibri"/>
          <w:sz w:val="20"/>
          <w:szCs w:val="20"/>
        </w:rPr>
        <w:t xml:space="preserve"> May Kings Coronation</w:t>
      </w:r>
    </w:p>
    <w:p w:rsidR="00561CF4" w:rsidRPr="00561CF4" w:rsidRDefault="00561CF4" w:rsidP="00561CF4">
      <w:pPr>
        <w:spacing w:before="100" w:beforeAutospacing="1" w:after="100" w:afterAutospacing="1" w:line="240" w:lineRule="auto"/>
        <w:rPr>
          <w:rFonts w:ascii="Verdana" w:eastAsia="Times New Roman" w:hAnsi="Verdana" w:cs="Calibri"/>
          <w:b/>
          <w:sz w:val="20"/>
          <w:szCs w:val="20"/>
        </w:rPr>
      </w:pPr>
      <w:r w:rsidRPr="00561CF4">
        <w:rPr>
          <w:rFonts w:ascii="Verdana" w:eastAsia="Times New Roman" w:hAnsi="Verdana" w:cs="Calibri"/>
          <w:b/>
          <w:sz w:val="20"/>
          <w:szCs w:val="20"/>
        </w:rPr>
        <w:t>British Values</w:t>
      </w:r>
    </w:p>
    <w:p w:rsidR="005E2677" w:rsidRPr="00561CF4" w:rsidRDefault="005E2677" w:rsidP="00561CF4">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inline distT="0" distB="0" distL="0" distR="0" wp14:anchorId="0CFBF04B">
            <wp:extent cx="3162300" cy="367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1080" cy="531136"/>
                    </a:xfrm>
                    <a:prstGeom prst="rect">
                      <a:avLst/>
                    </a:prstGeom>
                    <a:noFill/>
                  </pic:spPr>
                </pic:pic>
              </a:graphicData>
            </a:graphic>
          </wp:inline>
        </w:drawing>
      </w:r>
    </w:p>
    <w:p w:rsidR="00276A2B" w:rsidRDefault="00276A2B" w:rsidP="00322E02">
      <w:pPr>
        <w:spacing w:before="100" w:beforeAutospacing="1" w:after="100" w:afterAutospacing="1" w:line="240" w:lineRule="auto"/>
        <w:rPr>
          <w:rFonts w:ascii="Verdana" w:eastAsia="Times New Roman" w:hAnsi="Verdana" w:cs="Calibri"/>
          <w:b/>
          <w:sz w:val="20"/>
          <w:szCs w:val="20"/>
        </w:rPr>
      </w:pPr>
      <w:r w:rsidRPr="00276A2B">
        <w:rPr>
          <w:rFonts w:ascii="Verdana" w:eastAsia="Times New Roman" w:hAnsi="Verdana" w:cs="Calibri"/>
          <w:b/>
          <w:sz w:val="20"/>
          <w:szCs w:val="20"/>
        </w:rPr>
        <w:t>Attendance</w:t>
      </w:r>
    </w:p>
    <w:p w:rsidR="006D3415" w:rsidRDefault="006D3415" w:rsidP="00322E02">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KS4 Art – London Trip</w:t>
      </w:r>
    </w:p>
    <w:p w:rsidR="000B1650" w:rsidRDefault="000B1650" w:rsidP="00322E02">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B1650">
        <w:rPr>
          <w:rFonts w:ascii="Verdana" w:eastAsia="Times New Roman" w:hAnsi="Verdana" w:cs="Calibri"/>
          <w:b/>
          <w:noProof/>
          <w:sz w:val="20"/>
          <w:szCs w:val="20"/>
          <w:lang w:eastAsia="en-GB"/>
        </w:rPr>
        <w:drawing>
          <wp:inline distT="0" distB="0" distL="0" distR="0">
            <wp:extent cx="2088011" cy="1565248"/>
            <wp:effectExtent l="0" t="5080" r="2540" b="2540"/>
            <wp:docPr id="18" name="Picture 18" descr="C:\Users\pager\AppData\Local\Microsoft\Windows\INetCache\Content.Outlook\KC231KYC\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KC231KYC\IMG_02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91744" cy="1568046"/>
                    </a:xfrm>
                    <a:prstGeom prst="rect">
                      <a:avLst/>
                    </a:prstGeom>
                    <a:noFill/>
                    <a:ln>
                      <a:noFill/>
                    </a:ln>
                  </pic:spPr>
                </pic:pic>
              </a:graphicData>
            </a:graphic>
          </wp:inline>
        </w:drawing>
      </w:r>
      <w:r w:rsidRPr="000B16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B1650">
        <w:rPr>
          <w:rFonts w:ascii="Verdana" w:eastAsia="Times New Roman" w:hAnsi="Verdana" w:cs="Calibri"/>
          <w:b/>
          <w:noProof/>
          <w:sz w:val="20"/>
          <w:szCs w:val="20"/>
          <w:lang w:eastAsia="en-GB"/>
        </w:rPr>
        <w:drawing>
          <wp:inline distT="0" distB="0" distL="0" distR="0">
            <wp:extent cx="2094583" cy="1570177"/>
            <wp:effectExtent l="0" t="4445" r="0" b="0"/>
            <wp:docPr id="20" name="Picture 20" descr="C:\Users\pager\AppData\Local\Microsoft\Windows\INetCache\Content.Outlook\KC231KYC\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ger\AppData\Local\Microsoft\Windows\INetCache\Content.Outlook\KC231KYC\IMG_01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02759" cy="1576306"/>
                    </a:xfrm>
                    <a:prstGeom prst="rect">
                      <a:avLst/>
                    </a:prstGeom>
                    <a:noFill/>
                    <a:ln>
                      <a:noFill/>
                    </a:ln>
                  </pic:spPr>
                </pic:pic>
              </a:graphicData>
            </a:graphic>
          </wp:inline>
        </w:drawing>
      </w:r>
      <w:r w:rsidR="000F2B1F" w:rsidRPr="000F2B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F2B1F" w:rsidRPr="000F2B1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3150235" cy="2361530"/>
            <wp:effectExtent l="0" t="0" r="0" b="1270"/>
            <wp:docPr id="24" name="Picture 24" descr="C:\Users\pager\AppData\Local\Microsoft\Windows\INetCache\Content.Outlook\KC231KYC\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ger\AppData\Local\Microsoft\Windows\INetCache\Content.Outlook\KC231KYC\IMG_02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0F2B1F" w:rsidRDefault="000F2B1F" w:rsidP="00322E02">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F2B1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lastRenderedPageBreak/>
        <w:drawing>
          <wp:inline distT="0" distB="0" distL="0" distR="0">
            <wp:extent cx="3150235" cy="2361530"/>
            <wp:effectExtent l="0" t="0" r="0" b="1270"/>
            <wp:docPr id="25" name="Picture 25" descr="C:\Users\pager\AppData\Local\Microsoft\Windows\INetCache\Content.Outlook\KC231KYC\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ger\AppData\Local\Microsoft\Windows\INetCache\Content.Outlook\KC231KYC\IMG_02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0B1650" w:rsidRDefault="000B1650" w:rsidP="00322E02">
      <w:pPr>
        <w:spacing w:before="100" w:beforeAutospacing="1" w:after="100" w:afterAutospacing="1" w:line="240" w:lineRule="auto"/>
        <w:rPr>
          <w:rFonts w:ascii="Verdana" w:eastAsia="Times New Roman" w:hAnsi="Verdana" w:cs="Calibri"/>
          <w:b/>
          <w:sz w:val="20"/>
          <w:szCs w:val="20"/>
        </w:rPr>
      </w:pPr>
      <w:r w:rsidRPr="000B1650">
        <w:rPr>
          <w:rFonts w:ascii="Verdana" w:eastAsia="Times New Roman" w:hAnsi="Verdana" w:cs="Calibri"/>
          <w:b/>
          <w:noProof/>
          <w:sz w:val="20"/>
          <w:szCs w:val="20"/>
          <w:lang w:eastAsia="en-GB"/>
        </w:rPr>
        <w:drawing>
          <wp:inline distT="0" distB="0" distL="0" distR="0">
            <wp:extent cx="3150235" cy="2361530"/>
            <wp:effectExtent l="0" t="0" r="0" b="1270"/>
            <wp:docPr id="21" name="Picture 21" descr="C:\Users\pager\AppData\Local\Microsoft\Windows\INetCache\Content.Outlook\KC231KYC\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ger\AppData\Local\Microsoft\Windows\INetCache\Content.Outlook\KC231KYC\IMG_0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6D3415" w:rsidRDefault="00027A4F" w:rsidP="006D3415">
      <w:pPr>
        <w:rPr>
          <w:rFonts w:ascii="Verdana" w:eastAsia="Times New Roman" w:hAnsi="Verdana" w:cs="Calibri"/>
          <w:sz w:val="20"/>
          <w:szCs w:val="20"/>
        </w:rPr>
      </w:pPr>
      <w:r>
        <w:rPr>
          <w:rFonts w:ascii="Verdana" w:eastAsia="Times New Roman" w:hAnsi="Verdana" w:cs="Calibri"/>
          <w:sz w:val="20"/>
          <w:szCs w:val="20"/>
        </w:rPr>
        <w:t>KS4 art</w:t>
      </w:r>
      <w:r w:rsidR="006D3415" w:rsidRPr="006D3415">
        <w:rPr>
          <w:rFonts w:ascii="Verdana" w:eastAsia="Times New Roman" w:hAnsi="Verdana" w:cs="Calibri"/>
          <w:sz w:val="20"/>
          <w:szCs w:val="20"/>
        </w:rPr>
        <w:t xml:space="preserve"> students went to see the completely sold-out show at the</w:t>
      </w:r>
      <w:r>
        <w:rPr>
          <w:rFonts w:ascii="Verdana" w:eastAsia="Times New Roman" w:hAnsi="Verdana" w:cs="Calibri"/>
          <w:sz w:val="20"/>
          <w:szCs w:val="20"/>
        </w:rPr>
        <w:t xml:space="preserve"> Saatchi Gallery in London</w:t>
      </w:r>
      <w:r w:rsidR="006D3415" w:rsidRPr="006D3415">
        <w:rPr>
          <w:rFonts w:ascii="Verdana" w:eastAsia="Times New Roman" w:hAnsi="Verdana" w:cs="Calibri"/>
          <w:sz w:val="20"/>
          <w:szCs w:val="20"/>
        </w:rPr>
        <w:t xml:space="preserve">. The exhibition </w:t>
      </w:r>
      <w:proofErr w:type="gramStart"/>
      <w:r w:rsidR="006D3415" w:rsidRPr="006D3415">
        <w:rPr>
          <w:rFonts w:ascii="Verdana" w:eastAsia="Times New Roman" w:hAnsi="Verdana" w:cs="Calibri"/>
          <w:sz w:val="20"/>
          <w:szCs w:val="20"/>
        </w:rPr>
        <w:t>is ca</w:t>
      </w:r>
      <w:r>
        <w:rPr>
          <w:rFonts w:ascii="Verdana" w:eastAsia="Times New Roman" w:hAnsi="Verdana" w:cs="Calibri"/>
          <w:sz w:val="20"/>
          <w:szCs w:val="20"/>
        </w:rPr>
        <w:t>lled</w:t>
      </w:r>
      <w:proofErr w:type="gramEnd"/>
      <w:r>
        <w:rPr>
          <w:rFonts w:ascii="Verdana" w:eastAsia="Times New Roman" w:hAnsi="Verdana" w:cs="Calibri"/>
          <w:sz w:val="20"/>
          <w:szCs w:val="20"/>
        </w:rPr>
        <w:t xml:space="preserve"> 'Beyond the Streets' and was</w:t>
      </w:r>
      <w:r w:rsidR="006D3415" w:rsidRPr="006D3415">
        <w:rPr>
          <w:rFonts w:ascii="Verdana" w:eastAsia="Times New Roman" w:hAnsi="Verdana" w:cs="Calibri"/>
          <w:sz w:val="20"/>
          <w:szCs w:val="20"/>
        </w:rPr>
        <w:t xml:space="preserve"> a massive collection of street and graffi</w:t>
      </w:r>
      <w:r>
        <w:rPr>
          <w:rFonts w:ascii="Verdana" w:eastAsia="Times New Roman" w:hAnsi="Verdana" w:cs="Calibri"/>
          <w:sz w:val="20"/>
          <w:szCs w:val="20"/>
        </w:rPr>
        <w:t>ti art from across the globe. They</w:t>
      </w:r>
      <w:r w:rsidR="006D3415" w:rsidRPr="006D3415">
        <w:rPr>
          <w:rFonts w:ascii="Verdana" w:eastAsia="Times New Roman" w:hAnsi="Verdana" w:cs="Calibri"/>
          <w:sz w:val="20"/>
          <w:szCs w:val="20"/>
        </w:rPr>
        <w:t xml:space="preserve"> had a guided tour and workshop and this is the biggest collection of graffiti and art ever held in the UK! One of the highlights was a record room where you </w:t>
      </w:r>
      <w:proofErr w:type="gramStart"/>
      <w:r w:rsidR="006D3415" w:rsidRPr="006D3415">
        <w:rPr>
          <w:rFonts w:ascii="Verdana" w:eastAsia="Times New Roman" w:hAnsi="Verdana" w:cs="Calibri"/>
          <w:sz w:val="20"/>
          <w:szCs w:val="20"/>
        </w:rPr>
        <w:t>got</w:t>
      </w:r>
      <w:proofErr w:type="gramEnd"/>
      <w:r w:rsidR="006D3415" w:rsidRPr="006D3415">
        <w:rPr>
          <w:rFonts w:ascii="Verdana" w:eastAsia="Times New Roman" w:hAnsi="Verdana" w:cs="Calibri"/>
          <w:sz w:val="20"/>
          <w:szCs w:val="20"/>
        </w:rPr>
        <w:t xml:space="preserve"> to choose your own records and play them, another was a street artists bedroom when they were a teenager covered in graffiti letter drawings. This was very inspiring for the students to see! Another highlight was an entire room covered in </w:t>
      </w:r>
      <w:proofErr w:type="gramStart"/>
      <w:r w:rsidR="006D3415" w:rsidRPr="006D3415">
        <w:rPr>
          <w:rFonts w:ascii="Verdana" w:eastAsia="Times New Roman" w:hAnsi="Verdana" w:cs="Calibri"/>
          <w:sz w:val="20"/>
          <w:szCs w:val="20"/>
        </w:rPr>
        <w:t>spray painted</w:t>
      </w:r>
      <w:proofErr w:type="gramEnd"/>
      <w:r w:rsidR="006D3415" w:rsidRPr="006D3415">
        <w:rPr>
          <w:rFonts w:ascii="Verdana" w:eastAsia="Times New Roman" w:hAnsi="Verdana" w:cs="Calibri"/>
          <w:sz w:val="20"/>
          <w:szCs w:val="20"/>
        </w:rPr>
        <w:t xml:space="preserve"> and painted neon objects! </w:t>
      </w:r>
    </w:p>
    <w:p w:rsidR="00027A4F" w:rsidRDefault="00027A4F" w:rsidP="006D34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Verdana" w:eastAsia="Times New Roman" w:hAnsi="Verdana" w:cs="Calibri"/>
          <w:sz w:val="20"/>
          <w:szCs w:val="20"/>
        </w:rPr>
        <w:t xml:space="preserve">When Daniel </w:t>
      </w:r>
      <w:proofErr w:type="gramStart"/>
      <w:r>
        <w:rPr>
          <w:rFonts w:ascii="Verdana" w:eastAsia="Times New Roman" w:hAnsi="Verdana" w:cs="Calibri"/>
          <w:sz w:val="20"/>
          <w:szCs w:val="20"/>
        </w:rPr>
        <w:t>was asked</w:t>
      </w:r>
      <w:proofErr w:type="gramEnd"/>
      <w:r>
        <w:rPr>
          <w:rFonts w:ascii="Verdana" w:eastAsia="Times New Roman" w:hAnsi="Verdana" w:cs="Calibri"/>
          <w:sz w:val="20"/>
          <w:szCs w:val="20"/>
        </w:rPr>
        <w:t xml:space="preserve"> about the trip his response was ‘awesome’</w:t>
      </w:r>
      <w:r w:rsidR="000B1650" w:rsidRPr="000B16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B1650" w:rsidRPr="000B1650">
        <w:rPr>
          <w:rFonts w:ascii="Verdana" w:eastAsia="Times New Roman" w:hAnsi="Verdana" w:cs="Calibri"/>
          <w:noProof/>
          <w:sz w:val="20"/>
          <w:szCs w:val="20"/>
          <w:lang w:eastAsia="en-GB"/>
        </w:rPr>
        <w:drawing>
          <wp:inline distT="0" distB="0" distL="0" distR="0">
            <wp:extent cx="3150235" cy="2361530"/>
            <wp:effectExtent l="0" t="0" r="0" b="1270"/>
            <wp:docPr id="23" name="Picture 23" descr="C:\Users\pager\AppData\Local\Microsoft\Windows\INetCache\Content.Outlook\KC231KYC\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ger\AppData\Local\Microsoft\Windows\INetCache\Content.Outlook\KC231KYC\IMG_0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6B40D4" w:rsidRPr="006B40D4" w:rsidRDefault="006B40D4" w:rsidP="006D3415">
      <w:pPr>
        <w:rPr>
          <w:rFonts w:ascii="Verdana" w:eastAsia="Times New Roman" w:hAnsi="Verdana" w:cs="Calibri"/>
          <w:b/>
          <w:sz w:val="20"/>
          <w:szCs w:val="20"/>
        </w:rPr>
      </w:pPr>
      <w:r w:rsidRPr="006B40D4">
        <w:rPr>
          <w:rFonts w:ascii="Verdana" w:eastAsia="Times New Roman" w:hAnsi="Verdana" w:cs="Calibri"/>
          <w:b/>
          <w:sz w:val="20"/>
          <w:szCs w:val="20"/>
        </w:rPr>
        <w:t>Olly Participates in Pool Comp</w:t>
      </w:r>
    </w:p>
    <w:p w:rsidR="006B40D4" w:rsidRDefault="006B40D4" w:rsidP="00322E02">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5135B5A6">
            <wp:extent cx="3103245" cy="300545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3005455"/>
                    </a:xfrm>
                    <a:prstGeom prst="rect">
                      <a:avLst/>
                    </a:prstGeom>
                    <a:noFill/>
                  </pic:spPr>
                </pic:pic>
              </a:graphicData>
            </a:graphic>
          </wp:inline>
        </w:drawing>
      </w:r>
    </w:p>
    <w:p w:rsidR="006B40D4" w:rsidRPr="006B40D4" w:rsidRDefault="006B40D4" w:rsidP="00322E02">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The school’s</w:t>
      </w:r>
      <w:r w:rsidRPr="006B40D4">
        <w:rPr>
          <w:rFonts w:ascii="Verdana" w:eastAsia="Times New Roman" w:hAnsi="Verdana" w:cs="Calibri"/>
          <w:sz w:val="20"/>
          <w:szCs w:val="20"/>
        </w:rPr>
        <w:t xml:space="preserve"> pool expert Olly</w:t>
      </w:r>
      <w:r>
        <w:rPr>
          <w:rFonts w:ascii="Verdana" w:eastAsia="Times New Roman" w:hAnsi="Verdana" w:cs="Calibri"/>
          <w:sz w:val="20"/>
          <w:szCs w:val="20"/>
        </w:rPr>
        <w:t xml:space="preserve"> participated in his first adult pool competition on Saturday 25</w:t>
      </w:r>
      <w:r w:rsidRPr="006B40D4">
        <w:rPr>
          <w:rFonts w:ascii="Verdana" w:eastAsia="Times New Roman" w:hAnsi="Verdana" w:cs="Calibri"/>
          <w:sz w:val="20"/>
          <w:szCs w:val="20"/>
          <w:vertAlign w:val="superscript"/>
        </w:rPr>
        <w:t>th</w:t>
      </w:r>
      <w:r>
        <w:rPr>
          <w:rFonts w:ascii="Verdana" w:eastAsia="Times New Roman" w:hAnsi="Verdana" w:cs="Calibri"/>
          <w:sz w:val="20"/>
          <w:szCs w:val="20"/>
        </w:rPr>
        <w:t xml:space="preserve"> February at Frames.  Though he </w:t>
      </w:r>
      <w:proofErr w:type="gramStart"/>
      <w:r>
        <w:rPr>
          <w:rFonts w:ascii="Verdana" w:eastAsia="Times New Roman" w:hAnsi="Verdana" w:cs="Calibri"/>
          <w:sz w:val="20"/>
          <w:szCs w:val="20"/>
        </w:rPr>
        <w:t>didn’t</w:t>
      </w:r>
      <w:proofErr w:type="gramEnd"/>
      <w:r>
        <w:rPr>
          <w:rFonts w:ascii="Verdana" w:eastAsia="Times New Roman" w:hAnsi="Verdana" w:cs="Calibri"/>
          <w:sz w:val="20"/>
          <w:szCs w:val="20"/>
        </w:rPr>
        <w:t xml:space="preserve"> win he looked very confident playing against adults.  Olly started playing in the KS4 Common Room and progressed with enrichment trips to Frames. Who spotted this up and coming talent and are now sponsoring him and providing him with </w:t>
      </w:r>
      <w:proofErr w:type="gramStart"/>
      <w:r>
        <w:rPr>
          <w:rFonts w:ascii="Verdana" w:eastAsia="Times New Roman" w:hAnsi="Verdana" w:cs="Calibri"/>
          <w:sz w:val="20"/>
          <w:szCs w:val="20"/>
        </w:rPr>
        <w:t>coaching</w:t>
      </w:r>
      <w:proofErr w:type="gramEnd"/>
      <w:r>
        <w:rPr>
          <w:rFonts w:ascii="Verdana" w:eastAsia="Times New Roman" w:hAnsi="Verdana" w:cs="Calibri"/>
          <w:sz w:val="20"/>
          <w:szCs w:val="20"/>
        </w:rPr>
        <w:t>.  Watch out for this up and coming pool shark.</w:t>
      </w:r>
    </w:p>
    <w:p w:rsidR="00085E9D" w:rsidRDefault="00F95C5F" w:rsidP="00322E02">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Bettshanger Trip</w:t>
      </w:r>
    </w:p>
    <w:p w:rsidR="00085E9D" w:rsidRPr="00085E9D" w:rsidRDefault="00085E9D" w:rsidP="00322E02">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Blyton and Dahl</w:t>
      </w:r>
      <w:r w:rsidRPr="00085E9D">
        <w:rPr>
          <w:rFonts w:ascii="Verdana" w:eastAsia="Times New Roman" w:hAnsi="Verdana" w:cs="Calibri"/>
          <w:sz w:val="20"/>
          <w:szCs w:val="20"/>
        </w:rPr>
        <w:t xml:space="preserve"> had a great day</w:t>
      </w:r>
      <w:r>
        <w:rPr>
          <w:rFonts w:ascii="Verdana" w:eastAsia="Times New Roman" w:hAnsi="Verdana" w:cs="Calibri"/>
          <w:sz w:val="20"/>
          <w:szCs w:val="20"/>
        </w:rPr>
        <w:t xml:space="preserve"> at </w:t>
      </w:r>
      <w:proofErr w:type="gramStart"/>
      <w:r>
        <w:rPr>
          <w:rFonts w:ascii="Verdana" w:eastAsia="Times New Roman" w:hAnsi="Verdana" w:cs="Calibri"/>
          <w:sz w:val="20"/>
          <w:szCs w:val="20"/>
        </w:rPr>
        <w:t>Bettshanger</w:t>
      </w:r>
      <w:r w:rsidRPr="00085E9D">
        <w:rPr>
          <w:rFonts w:ascii="Verdana" w:eastAsia="Times New Roman" w:hAnsi="Verdana" w:cs="Calibri"/>
          <w:sz w:val="20"/>
          <w:szCs w:val="20"/>
        </w:rPr>
        <w:t>,</w:t>
      </w:r>
      <w:proofErr w:type="gramEnd"/>
      <w:r w:rsidRPr="00085E9D">
        <w:rPr>
          <w:rFonts w:ascii="Verdana" w:eastAsia="Times New Roman" w:hAnsi="Verdana" w:cs="Calibri"/>
          <w:sz w:val="20"/>
          <w:szCs w:val="20"/>
        </w:rPr>
        <w:t xml:space="preserve"> </w:t>
      </w:r>
      <w:r>
        <w:rPr>
          <w:rFonts w:ascii="Verdana" w:eastAsia="Times New Roman" w:hAnsi="Verdana" w:cs="Calibri"/>
          <w:sz w:val="20"/>
          <w:szCs w:val="20"/>
        </w:rPr>
        <w:t>at they played Battlefields in teams (</w:t>
      </w:r>
      <w:r w:rsidRPr="00085E9D">
        <w:rPr>
          <w:rFonts w:ascii="Verdana" w:eastAsia="Times New Roman" w:hAnsi="Verdana" w:cs="Calibri"/>
          <w:sz w:val="20"/>
          <w:szCs w:val="20"/>
        </w:rPr>
        <w:t xml:space="preserve">nerf gun attack) and learned archery. Everybody had so much fun (including the adults who </w:t>
      </w:r>
      <w:proofErr w:type="gramStart"/>
      <w:r w:rsidRPr="00085E9D">
        <w:rPr>
          <w:rFonts w:ascii="Verdana" w:eastAsia="Times New Roman" w:hAnsi="Verdana" w:cs="Calibri"/>
          <w:sz w:val="20"/>
          <w:szCs w:val="20"/>
        </w:rPr>
        <w:t>were allowed</w:t>
      </w:r>
      <w:proofErr w:type="gramEnd"/>
      <w:r w:rsidRPr="00085E9D">
        <w:rPr>
          <w:rFonts w:ascii="Verdana" w:eastAsia="Times New Roman" w:hAnsi="Verdana" w:cs="Calibri"/>
          <w:sz w:val="20"/>
          <w:szCs w:val="20"/>
        </w:rPr>
        <w:t xml:space="preserve"> to join in). </w:t>
      </w:r>
      <w:proofErr w:type="gramStart"/>
      <w:r w:rsidRPr="00085E9D">
        <w:rPr>
          <w:rFonts w:ascii="Verdana" w:eastAsia="Times New Roman" w:hAnsi="Verdana" w:cs="Calibri"/>
          <w:sz w:val="20"/>
          <w:szCs w:val="20"/>
        </w:rPr>
        <w:t>I’m</w:t>
      </w:r>
      <w:proofErr w:type="gramEnd"/>
      <w:r w:rsidRPr="00085E9D">
        <w:rPr>
          <w:rFonts w:ascii="Verdana" w:eastAsia="Times New Roman" w:hAnsi="Verdana" w:cs="Calibri"/>
          <w:sz w:val="20"/>
          <w:szCs w:val="20"/>
        </w:rPr>
        <w:t xml:space="preserve"> not sure who enjoyed shooting each other the most- mind you the children took great pleasure in shooting and </w:t>
      </w:r>
      <w:r w:rsidRPr="00085E9D">
        <w:rPr>
          <w:rFonts w:ascii="Verdana" w:eastAsia="Times New Roman" w:hAnsi="Verdana" w:cs="Calibri"/>
          <w:sz w:val="20"/>
          <w:szCs w:val="20"/>
        </w:rPr>
        <w:lastRenderedPageBreak/>
        <w:t>ambushing adults. The archery was much harder than it looked.</w:t>
      </w:r>
    </w:p>
    <w:p w:rsidR="00085E9D" w:rsidRDefault="00085E9D" w:rsidP="00322E02">
      <w:pPr>
        <w:spacing w:before="100" w:beforeAutospacing="1" w:after="100" w:afterAutospacing="1" w:line="240" w:lineRule="auto"/>
        <w:rPr>
          <w:rFonts w:ascii="Verdana" w:eastAsia="Times New Roman" w:hAnsi="Verdana" w:cs="Calibri"/>
          <w:b/>
          <w:sz w:val="20"/>
          <w:szCs w:val="20"/>
        </w:rPr>
      </w:pPr>
      <w:r w:rsidRPr="00085E9D">
        <w:rPr>
          <w:rFonts w:ascii="Verdana" w:eastAsia="Times New Roman" w:hAnsi="Verdana" w:cs="Calibri"/>
          <w:b/>
          <w:noProof/>
          <w:sz w:val="20"/>
          <w:szCs w:val="20"/>
          <w:lang w:eastAsia="en-GB"/>
        </w:rPr>
        <w:drawing>
          <wp:inline distT="0" distB="0" distL="0" distR="0">
            <wp:extent cx="3150235" cy="2361530"/>
            <wp:effectExtent l="0" t="0" r="0" b="1270"/>
            <wp:docPr id="15" name="Picture 15" descr="C:\Users\pager\AppData\Local\Microsoft\Windows\INetCache\Content.Outlook\KC231KYC\IMG_202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KC231KYC\IMG_2026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594AB4" w:rsidRDefault="00594AB4" w:rsidP="00E25723">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Lo</w:t>
      </w:r>
    </w:p>
    <w:p w:rsidR="00085E9D" w:rsidRDefault="00085E9D" w:rsidP="00E25723">
      <w:pPr>
        <w:spacing w:before="100" w:beforeAutospacing="1" w:after="100" w:afterAutospacing="1" w:line="240" w:lineRule="auto"/>
        <w:rPr>
          <w:rFonts w:ascii="Verdana" w:eastAsia="Times New Roman" w:hAnsi="Verdana" w:cs="Calibri"/>
          <w:color w:val="000000"/>
          <w:sz w:val="20"/>
          <w:szCs w:val="20"/>
        </w:rPr>
      </w:pPr>
      <w:r w:rsidRPr="00085E9D">
        <w:rPr>
          <w:rFonts w:ascii="Verdana" w:eastAsia="Times New Roman" w:hAnsi="Verdana" w:cs="Calibri"/>
          <w:noProof/>
          <w:color w:val="000000"/>
          <w:sz w:val="20"/>
          <w:szCs w:val="20"/>
          <w:lang w:eastAsia="en-GB"/>
        </w:rPr>
        <w:drawing>
          <wp:inline distT="0" distB="0" distL="0" distR="0">
            <wp:extent cx="3150235" cy="2361530"/>
            <wp:effectExtent l="0" t="0" r="0" b="1270"/>
            <wp:docPr id="3" name="Picture 3" descr="C:\Users\pager\AppData\Local\Microsoft\Windows\INetCache\Content.Outlook\KC231KYC\IMG_203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KC231KYC\IMG_2035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085E9D" w:rsidRDefault="00085E9D" w:rsidP="00E25723">
      <w:pPr>
        <w:spacing w:before="100" w:beforeAutospacing="1" w:after="100" w:afterAutospacing="1" w:line="240" w:lineRule="auto"/>
        <w:rPr>
          <w:rFonts w:ascii="Verdana" w:eastAsia="Times New Roman" w:hAnsi="Verdana" w:cs="Calibri"/>
          <w:color w:val="000000"/>
          <w:sz w:val="20"/>
          <w:szCs w:val="20"/>
        </w:rPr>
      </w:pPr>
      <w:r w:rsidRPr="00085E9D">
        <w:rPr>
          <w:rFonts w:ascii="Verdana" w:eastAsia="Times New Roman" w:hAnsi="Verdana" w:cs="Calibri"/>
          <w:noProof/>
          <w:color w:val="000000"/>
          <w:sz w:val="20"/>
          <w:szCs w:val="20"/>
          <w:lang w:eastAsia="en-GB"/>
        </w:rPr>
        <w:drawing>
          <wp:inline distT="0" distB="0" distL="0" distR="0">
            <wp:extent cx="3150235" cy="2361530"/>
            <wp:effectExtent l="0" t="0" r="0" b="1270"/>
            <wp:docPr id="14" name="Picture 14" descr="C:\Users\pager\AppData\Local\Microsoft\Windows\INetCache\Content.Outlook\KC231KYC\IMG_20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KC231KYC\IMG_2016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085E9D" w:rsidRDefault="00085E9D" w:rsidP="00E25723">
      <w:pPr>
        <w:spacing w:before="100" w:beforeAutospacing="1" w:after="100" w:afterAutospacing="1" w:line="240" w:lineRule="auto"/>
        <w:rPr>
          <w:rFonts w:ascii="Verdana" w:eastAsia="Times New Roman" w:hAnsi="Verdana" w:cs="Calibri"/>
          <w:color w:val="000000"/>
          <w:sz w:val="20"/>
          <w:szCs w:val="20"/>
        </w:rPr>
      </w:pPr>
      <w:r w:rsidRPr="00085E9D">
        <w:rPr>
          <w:rFonts w:ascii="Verdana" w:eastAsia="Times New Roman" w:hAnsi="Verdana" w:cs="Calibri"/>
          <w:noProof/>
          <w:color w:val="000000"/>
          <w:sz w:val="20"/>
          <w:szCs w:val="20"/>
          <w:lang w:eastAsia="en-GB"/>
        </w:rPr>
        <w:drawing>
          <wp:inline distT="0" distB="0" distL="0" distR="0">
            <wp:extent cx="2968460" cy="2225265"/>
            <wp:effectExtent l="0" t="0" r="3810" b="3810"/>
            <wp:docPr id="13" name="Picture 13" descr="C:\Users\pager\AppData\Local\Microsoft\Windows\INetCache\Content.Outlook\KC231KYC\IMG_20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KC231KYC\IMG_2036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2971" cy="2236143"/>
                    </a:xfrm>
                    <a:prstGeom prst="rect">
                      <a:avLst/>
                    </a:prstGeom>
                    <a:noFill/>
                    <a:ln>
                      <a:noFill/>
                    </a:ln>
                  </pic:spPr>
                </pic:pic>
              </a:graphicData>
            </a:graphic>
          </wp:inline>
        </w:drawing>
      </w:r>
    </w:p>
    <w:p w:rsidR="00E02638" w:rsidRPr="00E02638" w:rsidRDefault="00E02638" w:rsidP="00E02638">
      <w:pPr>
        <w:spacing w:before="100" w:beforeAutospacing="1" w:after="100" w:afterAutospacing="1" w:line="240" w:lineRule="auto"/>
        <w:rPr>
          <w:rFonts w:ascii="Verdana" w:eastAsia="Times New Roman" w:hAnsi="Verdana" w:cs="Calibri"/>
          <w:color w:val="000000"/>
          <w:sz w:val="20"/>
          <w:szCs w:val="20"/>
        </w:rPr>
      </w:pPr>
      <w:proofErr w:type="spellStart"/>
      <w:r w:rsidRPr="00E02638">
        <w:rPr>
          <w:rFonts w:ascii="Verdana" w:eastAsia="Times New Roman" w:hAnsi="Verdana" w:cs="Calibri"/>
          <w:color w:val="000000"/>
          <w:sz w:val="20"/>
          <w:szCs w:val="20"/>
        </w:rPr>
        <w:t>Boonies</w:t>
      </w:r>
      <w:proofErr w:type="spellEnd"/>
      <w:r w:rsidRPr="00E02638">
        <w:rPr>
          <w:rFonts w:ascii="Verdana" w:eastAsia="Times New Roman" w:hAnsi="Verdana" w:cs="Calibri"/>
          <w:color w:val="000000"/>
          <w:sz w:val="20"/>
          <w:szCs w:val="20"/>
        </w:rPr>
        <w:t xml:space="preserve"> Assault Cour</w:t>
      </w:r>
      <w:r>
        <w:rPr>
          <w:rFonts w:ascii="Verdana" w:eastAsia="Times New Roman" w:hAnsi="Verdana" w:cs="Calibri"/>
          <w:color w:val="000000"/>
          <w:sz w:val="20"/>
          <w:szCs w:val="20"/>
        </w:rPr>
        <w:t xml:space="preserve">se </w:t>
      </w:r>
      <w:proofErr w:type="gramStart"/>
      <w:r>
        <w:rPr>
          <w:rFonts w:ascii="Verdana" w:eastAsia="Times New Roman" w:hAnsi="Verdana" w:cs="Calibri"/>
          <w:color w:val="000000"/>
          <w:sz w:val="20"/>
          <w:szCs w:val="20"/>
        </w:rPr>
        <w:t>is designed</w:t>
      </w:r>
      <w:proofErr w:type="gramEnd"/>
      <w:r>
        <w:rPr>
          <w:rFonts w:ascii="Verdana" w:eastAsia="Times New Roman" w:hAnsi="Verdana" w:cs="Calibri"/>
          <w:color w:val="000000"/>
          <w:sz w:val="20"/>
          <w:szCs w:val="20"/>
        </w:rPr>
        <w:t xml:space="preserve"> to put you through your</w:t>
      </w:r>
      <w:r w:rsidRPr="00E02638">
        <w:rPr>
          <w:rFonts w:ascii="Verdana" w:eastAsia="Times New Roman" w:hAnsi="Verdana" w:cs="Calibri"/>
          <w:color w:val="000000"/>
          <w:sz w:val="20"/>
          <w:szCs w:val="20"/>
        </w:rPr>
        <w:t xml:space="preserve"> paces, with sections constructed especially for military-style fitness (in a fun and engaging way!).</w:t>
      </w:r>
      <w:r>
        <w:rPr>
          <w:rFonts w:ascii="Verdana" w:eastAsia="Times New Roman" w:hAnsi="Verdana" w:cs="Calibri"/>
          <w:color w:val="000000"/>
          <w:sz w:val="20"/>
          <w:szCs w:val="20"/>
        </w:rPr>
        <w:t xml:space="preserve"> </w:t>
      </w:r>
      <w:proofErr w:type="gramStart"/>
      <w:r>
        <w:rPr>
          <w:rFonts w:ascii="Verdana" w:eastAsia="Times New Roman" w:hAnsi="Verdana" w:cs="Calibri"/>
          <w:color w:val="000000"/>
          <w:sz w:val="20"/>
          <w:szCs w:val="20"/>
        </w:rPr>
        <w:t>But</w:t>
      </w:r>
      <w:proofErr w:type="gramEnd"/>
      <w:r>
        <w:rPr>
          <w:rFonts w:ascii="Verdana" w:eastAsia="Times New Roman" w:hAnsi="Verdana" w:cs="Calibri"/>
          <w:color w:val="000000"/>
          <w:sz w:val="20"/>
          <w:szCs w:val="20"/>
        </w:rPr>
        <w:t xml:space="preserve"> was no problem for Milne Class.  </w:t>
      </w:r>
      <w:r w:rsidRPr="00E02638">
        <w:rPr>
          <w:rFonts w:ascii="Verdana" w:eastAsia="Times New Roman" w:hAnsi="Verdana" w:cs="Calibri"/>
          <w:color w:val="000000"/>
          <w:sz w:val="20"/>
          <w:szCs w:val="20"/>
        </w:rPr>
        <w:t>Some of the more challenging obstacles include a 6ft wall climb, Vertigo ramp run, the trenches and mud pits</w:t>
      </w:r>
    </w:p>
    <w:p w:rsidR="00E02638" w:rsidRPr="00E02638" w:rsidRDefault="00E02638" w:rsidP="00E02638">
      <w:pPr>
        <w:spacing w:before="100" w:beforeAutospacing="1" w:after="100" w:afterAutospacing="1" w:line="240" w:lineRule="auto"/>
        <w:rPr>
          <w:rFonts w:ascii="Verdana" w:eastAsia="Times New Roman" w:hAnsi="Verdana" w:cs="Calibri"/>
          <w:color w:val="000000"/>
          <w:sz w:val="20"/>
          <w:szCs w:val="20"/>
        </w:rPr>
      </w:pPr>
      <w:r w:rsidRPr="00E02638">
        <w:rPr>
          <w:rFonts w:ascii="Verdana" w:eastAsia="Times New Roman" w:hAnsi="Verdana" w:cs="Calibri"/>
          <w:color w:val="000000"/>
          <w:sz w:val="20"/>
          <w:szCs w:val="20"/>
        </w:rPr>
        <w:t xml:space="preserve">Those looking for an easier option can tackle balance beams; water jumps and </w:t>
      </w:r>
      <w:proofErr w:type="gramStart"/>
      <w:r w:rsidRPr="00E02638">
        <w:rPr>
          <w:rFonts w:ascii="Verdana" w:eastAsia="Times New Roman" w:hAnsi="Verdana" w:cs="Calibri"/>
          <w:color w:val="000000"/>
          <w:sz w:val="20"/>
          <w:szCs w:val="20"/>
        </w:rPr>
        <w:t>rope walks</w:t>
      </w:r>
      <w:proofErr w:type="gramEnd"/>
      <w:r w:rsidRPr="00E02638">
        <w:rPr>
          <w:rFonts w:ascii="Verdana" w:eastAsia="Times New Roman" w:hAnsi="Verdana" w:cs="Calibri"/>
          <w:color w:val="000000"/>
          <w:sz w:val="20"/>
          <w:szCs w:val="20"/>
        </w:rPr>
        <w:t xml:space="preserve">. </w:t>
      </w:r>
      <w:proofErr w:type="gramStart"/>
      <w:r w:rsidRPr="00E02638">
        <w:rPr>
          <w:rFonts w:ascii="Verdana" w:eastAsia="Times New Roman" w:hAnsi="Verdana" w:cs="Calibri"/>
          <w:color w:val="000000"/>
          <w:sz w:val="20"/>
          <w:szCs w:val="20"/>
        </w:rPr>
        <w:t>It’s</w:t>
      </w:r>
      <w:proofErr w:type="gramEnd"/>
      <w:r w:rsidRPr="00E02638">
        <w:rPr>
          <w:rFonts w:ascii="Verdana" w:eastAsia="Times New Roman" w:hAnsi="Verdana" w:cs="Calibri"/>
          <w:color w:val="000000"/>
          <w:sz w:val="20"/>
          <w:szCs w:val="20"/>
        </w:rPr>
        <w:t xml:space="preserve"> a true team endeavour and great bonding experience.  </w:t>
      </w:r>
    </w:p>
    <w:p w:rsidR="00E02638" w:rsidRPr="00E02638" w:rsidRDefault="00E02638" w:rsidP="00E02638">
      <w:pPr>
        <w:spacing w:before="100" w:beforeAutospacing="1" w:after="100" w:afterAutospacing="1"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Milne class had f</w:t>
      </w:r>
      <w:bookmarkStart w:id="0" w:name="_GoBack"/>
      <w:bookmarkEnd w:id="0"/>
      <w:r w:rsidRPr="00E02638">
        <w:rPr>
          <w:rFonts w:ascii="Verdana" w:eastAsia="Times New Roman" w:hAnsi="Verdana" w:cs="Calibri"/>
          <w:color w:val="000000"/>
          <w:sz w:val="20"/>
          <w:szCs w:val="20"/>
        </w:rPr>
        <w:t>ab day out even though it was freezing cold, wet and muddy</w:t>
      </w:r>
      <w:proofErr w:type="gramStart"/>
      <w:r w:rsidRPr="00E02638">
        <w:rPr>
          <w:rFonts w:ascii="Verdana" w:eastAsia="Times New Roman" w:hAnsi="Verdana" w:cs="Calibri"/>
          <w:color w:val="000000"/>
          <w:sz w:val="20"/>
          <w:szCs w:val="20"/>
        </w:rPr>
        <w:t>!!!!!!!!!!!!</w:t>
      </w:r>
      <w:proofErr w:type="gramEnd"/>
    </w:p>
    <w:p w:rsidR="00E02638" w:rsidRDefault="00E02638" w:rsidP="00E25723">
      <w:pPr>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07654EDA">
            <wp:extent cx="2987040" cy="2210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0433" cy="2235313"/>
                    </a:xfrm>
                    <a:prstGeom prst="rect">
                      <a:avLst/>
                    </a:prstGeom>
                    <a:noFill/>
                  </pic:spPr>
                </pic:pic>
              </a:graphicData>
            </a:graphic>
          </wp:inline>
        </w:drawing>
      </w:r>
    </w:p>
    <w:p w:rsidR="00E02638" w:rsidRDefault="00E02638" w:rsidP="00E25723">
      <w:pPr>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42BAF20B">
            <wp:extent cx="2987040" cy="2095424"/>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6100" cy="2136855"/>
                    </a:xfrm>
                    <a:prstGeom prst="rect">
                      <a:avLst/>
                    </a:prstGeom>
                    <a:noFill/>
                  </pic:spPr>
                </pic:pic>
              </a:graphicData>
            </a:graphic>
          </wp:inline>
        </w:drawing>
      </w:r>
    </w:p>
    <w:p w:rsidR="00E02638" w:rsidRDefault="00E02638" w:rsidP="00E25723">
      <w:pPr>
        <w:rPr>
          <w:rFonts w:ascii="Verdana" w:eastAsia="Times New Roman" w:hAnsi="Verdana" w:cs="Calibri"/>
          <w:b/>
          <w:sz w:val="20"/>
          <w:szCs w:val="20"/>
        </w:rPr>
      </w:pPr>
      <w:r>
        <w:rPr>
          <w:rFonts w:ascii="Verdana" w:eastAsia="Times New Roman" w:hAnsi="Verdana" w:cs="Calibri"/>
          <w:b/>
          <w:sz w:val="20"/>
          <w:szCs w:val="20"/>
        </w:rPr>
        <w:t>Archery for Milne Class</w:t>
      </w:r>
    </w:p>
    <w:p w:rsidR="00E02638" w:rsidRDefault="00E02638" w:rsidP="00E25723">
      <w:pPr>
        <w:rPr>
          <w:rFonts w:ascii="Verdana" w:eastAsia="Times New Roman" w:hAnsi="Verdana" w:cs="Calibri"/>
          <w:b/>
          <w:sz w:val="20"/>
          <w:szCs w:val="20"/>
        </w:rPr>
      </w:pPr>
      <w:r>
        <w:rPr>
          <w:rFonts w:ascii="Verdana" w:eastAsia="Times New Roman" w:hAnsi="Verdana" w:cs="Calibri"/>
          <w:b/>
          <w:noProof/>
          <w:sz w:val="20"/>
          <w:szCs w:val="20"/>
          <w:lang w:eastAsia="en-GB"/>
        </w:rPr>
        <w:lastRenderedPageBreak/>
        <w:drawing>
          <wp:inline distT="0" distB="0" distL="0" distR="0" wp14:anchorId="4F5DA327">
            <wp:extent cx="2790825" cy="288163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583" cy="2891705"/>
                    </a:xfrm>
                    <a:prstGeom prst="rect">
                      <a:avLst/>
                    </a:prstGeom>
                    <a:noFill/>
                  </pic:spPr>
                </pic:pic>
              </a:graphicData>
            </a:graphic>
          </wp:inline>
        </w:drawing>
      </w:r>
    </w:p>
    <w:p w:rsidR="00E02638" w:rsidRDefault="00E02638" w:rsidP="00E25723">
      <w:pPr>
        <w:rPr>
          <w:rFonts w:ascii="Verdana" w:eastAsia="Times New Roman" w:hAnsi="Verdana" w:cs="Calibri"/>
          <w:b/>
          <w:sz w:val="20"/>
          <w:szCs w:val="20"/>
        </w:rPr>
      </w:pPr>
    </w:p>
    <w:p w:rsidR="00FA4572" w:rsidRDefault="00FA4572" w:rsidP="00E25723">
      <w:pPr>
        <w:rPr>
          <w:rFonts w:ascii="Verdana" w:eastAsia="Times New Roman" w:hAnsi="Verdana" w:cs="Calibri"/>
          <w:b/>
          <w:sz w:val="20"/>
          <w:szCs w:val="20"/>
        </w:rPr>
      </w:pPr>
      <w:r>
        <w:rPr>
          <w:rFonts w:ascii="Verdana" w:eastAsia="Times New Roman" w:hAnsi="Verdana" w:cs="Calibri"/>
          <w:b/>
          <w:sz w:val="20"/>
          <w:szCs w:val="20"/>
        </w:rPr>
        <w:t>New Addition</w:t>
      </w:r>
    </w:p>
    <w:p w:rsidR="00FA4572" w:rsidRPr="00FA4572" w:rsidRDefault="00FA4572" w:rsidP="00E25723">
      <w:pPr>
        <w:rPr>
          <w:rFonts w:ascii="Verdana" w:eastAsia="Times New Roman" w:hAnsi="Verdana" w:cs="Calibri"/>
          <w:sz w:val="20"/>
          <w:szCs w:val="20"/>
        </w:rPr>
      </w:pPr>
      <w:r w:rsidRPr="00FA4572">
        <w:rPr>
          <w:rFonts w:ascii="Verdana" w:eastAsia="Times New Roman" w:hAnsi="Verdana" w:cs="Calibri"/>
          <w:sz w:val="20"/>
          <w:szCs w:val="20"/>
        </w:rPr>
        <w:t>Pearl</w:t>
      </w:r>
      <w:r>
        <w:rPr>
          <w:rFonts w:ascii="Verdana" w:eastAsia="Times New Roman" w:hAnsi="Verdana" w:cs="Calibri"/>
          <w:sz w:val="20"/>
          <w:szCs w:val="20"/>
        </w:rPr>
        <w:t xml:space="preserve"> the cat is no longer the only animal at St </w:t>
      </w:r>
      <w:proofErr w:type="gramStart"/>
      <w:r>
        <w:rPr>
          <w:rFonts w:ascii="Verdana" w:eastAsia="Times New Roman" w:hAnsi="Verdana" w:cs="Calibri"/>
          <w:sz w:val="20"/>
          <w:szCs w:val="20"/>
        </w:rPr>
        <w:t>Anthony’s</w:t>
      </w:r>
      <w:proofErr w:type="gramEnd"/>
      <w:r>
        <w:rPr>
          <w:rFonts w:ascii="Verdana" w:eastAsia="Times New Roman" w:hAnsi="Verdana" w:cs="Calibri"/>
          <w:sz w:val="20"/>
          <w:szCs w:val="20"/>
        </w:rPr>
        <w:t xml:space="preserve"> as we</w:t>
      </w:r>
      <w:r w:rsidRPr="00FA4572">
        <w:rPr>
          <w:rFonts w:ascii="Verdana" w:eastAsia="Times New Roman" w:hAnsi="Verdana" w:cs="Calibri"/>
          <w:sz w:val="20"/>
          <w:szCs w:val="20"/>
        </w:rPr>
        <w:t xml:space="preserve"> welcome</w:t>
      </w:r>
      <w:r>
        <w:rPr>
          <w:rFonts w:ascii="Verdana" w:eastAsia="Times New Roman" w:hAnsi="Verdana" w:cs="Calibri"/>
          <w:sz w:val="20"/>
          <w:szCs w:val="20"/>
        </w:rPr>
        <w:t>d</w:t>
      </w:r>
      <w:r w:rsidRPr="00FA4572">
        <w:rPr>
          <w:rFonts w:ascii="Verdana" w:eastAsia="Times New Roman" w:hAnsi="Verdana" w:cs="Calibri"/>
          <w:sz w:val="20"/>
          <w:szCs w:val="20"/>
        </w:rPr>
        <w:t xml:space="preserve"> our 2 new</w:t>
      </w:r>
      <w:r>
        <w:rPr>
          <w:rFonts w:ascii="Verdana" w:eastAsia="Times New Roman" w:hAnsi="Verdana" w:cs="Calibri"/>
          <w:sz w:val="20"/>
          <w:szCs w:val="20"/>
        </w:rPr>
        <w:t xml:space="preserve"> students</w:t>
      </w:r>
      <w:r w:rsidRPr="00FA4572">
        <w:rPr>
          <w:rFonts w:ascii="Verdana" w:eastAsia="Times New Roman" w:hAnsi="Verdana" w:cs="Calibri"/>
          <w:sz w:val="20"/>
          <w:szCs w:val="20"/>
        </w:rPr>
        <w:t>: Pinky and Perky</w:t>
      </w:r>
      <w:r>
        <w:rPr>
          <w:rFonts w:ascii="Verdana" w:eastAsia="Times New Roman" w:hAnsi="Verdana" w:cs="Calibri"/>
          <w:sz w:val="20"/>
          <w:szCs w:val="20"/>
        </w:rPr>
        <w:t xml:space="preserve"> to Walliams Class</w:t>
      </w:r>
      <w:r w:rsidRPr="00FA4572">
        <w:rPr>
          <w:rFonts w:ascii="Verdana" w:eastAsia="Times New Roman" w:hAnsi="Verdana" w:cs="Calibri"/>
          <w:sz w:val="20"/>
          <w:szCs w:val="20"/>
        </w:rPr>
        <w:t>.</w:t>
      </w:r>
    </w:p>
    <w:p w:rsidR="00FA4572" w:rsidRDefault="00FA4572" w:rsidP="00E25723">
      <w:pPr>
        <w:rPr>
          <w:rFonts w:ascii="Verdana" w:eastAsia="Times New Roman" w:hAnsi="Verdana" w:cs="Calibri"/>
          <w:b/>
          <w:sz w:val="20"/>
          <w:szCs w:val="20"/>
        </w:rPr>
      </w:pPr>
      <w:r w:rsidRPr="00FA4572">
        <w:rPr>
          <w:rFonts w:ascii="Verdana" w:eastAsia="Times New Roman" w:hAnsi="Verdana" w:cs="Calibri"/>
          <w:b/>
          <w:noProof/>
          <w:sz w:val="20"/>
          <w:szCs w:val="20"/>
          <w:lang w:eastAsia="en-GB"/>
        </w:rPr>
        <w:drawing>
          <wp:inline distT="0" distB="0" distL="0" distR="0">
            <wp:extent cx="3150235" cy="2905885"/>
            <wp:effectExtent l="0" t="0" r="0" b="8890"/>
            <wp:docPr id="16" name="Picture 16" descr="C:\Users\pager\AppData\Local\Microsoft\Windows\INetCache\Content.Outlook\KC231KYC\20230228_08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KC231KYC\20230228_082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0235" cy="2905885"/>
                    </a:xfrm>
                    <a:prstGeom prst="rect">
                      <a:avLst/>
                    </a:prstGeom>
                    <a:noFill/>
                    <a:ln>
                      <a:noFill/>
                    </a:ln>
                  </pic:spPr>
                </pic:pic>
              </a:graphicData>
            </a:graphic>
          </wp:inline>
        </w:drawing>
      </w:r>
    </w:p>
    <w:p w:rsidR="00E25723" w:rsidRDefault="006B40D4" w:rsidP="00E25723">
      <w:pPr>
        <w:rPr>
          <w:rFonts w:ascii="Verdana" w:eastAsia="Times New Roman" w:hAnsi="Verdana" w:cs="Calibri"/>
          <w:b/>
          <w:sz w:val="20"/>
          <w:szCs w:val="20"/>
        </w:rPr>
      </w:pPr>
      <w:r>
        <w:rPr>
          <w:rFonts w:ascii="Verdana" w:eastAsia="Times New Roman" w:hAnsi="Verdana" w:cs="Calibri"/>
          <w:b/>
          <w:sz w:val="20"/>
          <w:szCs w:val="20"/>
        </w:rPr>
        <w:t>Strike Day March 2</w:t>
      </w:r>
      <w:r w:rsidRPr="006B40D4">
        <w:rPr>
          <w:rFonts w:ascii="Verdana" w:eastAsia="Times New Roman" w:hAnsi="Verdana" w:cs="Calibri"/>
          <w:b/>
          <w:sz w:val="20"/>
          <w:szCs w:val="20"/>
          <w:vertAlign w:val="superscript"/>
        </w:rPr>
        <w:t>nd</w:t>
      </w:r>
    </w:p>
    <w:p w:rsidR="006B40D4" w:rsidRPr="000F1042" w:rsidRDefault="006B40D4" w:rsidP="00E25723">
      <w:pPr>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25AF9D3C">
            <wp:extent cx="3188335" cy="22377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8335" cy="2237740"/>
                    </a:xfrm>
                    <a:prstGeom prst="rect">
                      <a:avLst/>
                    </a:prstGeom>
                    <a:noFill/>
                  </pic:spPr>
                </pic:pic>
              </a:graphicData>
            </a:graphic>
          </wp:inline>
        </w:drawing>
      </w:r>
    </w:p>
    <w:p w:rsidR="00FA4572" w:rsidRDefault="00FA4572"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Matchbox Challenge</w:t>
      </w:r>
    </w:p>
    <w:p w:rsidR="00FA4572" w:rsidRPr="00FA4572" w:rsidRDefault="00FA4572" w:rsidP="00FA4572">
      <w:pPr>
        <w:spacing w:before="100" w:beforeAutospacing="1" w:after="100" w:afterAutospacing="1" w:line="240" w:lineRule="auto"/>
        <w:rPr>
          <w:rFonts w:ascii="Verdana" w:eastAsia="Times New Roman" w:hAnsi="Verdana" w:cs="Calibri"/>
          <w:sz w:val="20"/>
          <w:szCs w:val="20"/>
        </w:rPr>
      </w:pPr>
      <w:r w:rsidRPr="00FA4572">
        <w:rPr>
          <w:rFonts w:ascii="Verdana" w:eastAsia="Times New Roman" w:hAnsi="Verdana" w:cs="Calibri"/>
          <w:sz w:val="20"/>
          <w:szCs w:val="20"/>
        </w:rPr>
        <w:t>Could you win our Maths Matchbox Challenge?</w:t>
      </w:r>
    </w:p>
    <w:p w:rsidR="00FA4572" w:rsidRDefault="00FA4572" w:rsidP="00FA4572">
      <w:pPr>
        <w:spacing w:before="100" w:beforeAutospacing="1" w:after="100" w:afterAutospacing="1" w:line="240" w:lineRule="auto"/>
        <w:rPr>
          <w:rFonts w:ascii="Verdana" w:eastAsia="Times New Roman" w:hAnsi="Verdana" w:cs="Calibri"/>
          <w:sz w:val="20"/>
          <w:szCs w:val="20"/>
        </w:rPr>
      </w:pPr>
      <w:r w:rsidRPr="00FA4572">
        <w:rPr>
          <w:rFonts w:ascii="Verdana" w:eastAsia="Times New Roman" w:hAnsi="Verdana" w:cs="Calibri"/>
          <w:sz w:val="20"/>
          <w:szCs w:val="20"/>
        </w:rPr>
        <w:t>Take part in our Easter holiday Maths Matchbox Challenge.</w:t>
      </w:r>
      <w:r w:rsidR="000E75C4">
        <w:rPr>
          <w:rFonts w:ascii="Verdana" w:eastAsia="Times New Roman" w:hAnsi="Verdana" w:cs="Calibri"/>
          <w:sz w:val="20"/>
          <w:szCs w:val="20"/>
        </w:rPr>
        <w:t xml:space="preserve">  </w:t>
      </w:r>
      <w:proofErr w:type="gramStart"/>
      <w:r w:rsidRPr="00FA4572">
        <w:rPr>
          <w:rFonts w:ascii="Verdana" w:eastAsia="Times New Roman" w:hAnsi="Verdana" w:cs="Calibri"/>
          <w:sz w:val="20"/>
          <w:szCs w:val="20"/>
        </w:rPr>
        <w:t>It’s</w:t>
      </w:r>
      <w:proofErr w:type="gramEnd"/>
      <w:r w:rsidRPr="00FA4572">
        <w:rPr>
          <w:rFonts w:ascii="Verdana" w:eastAsia="Times New Roman" w:hAnsi="Verdana" w:cs="Calibri"/>
          <w:sz w:val="20"/>
          <w:szCs w:val="20"/>
        </w:rPr>
        <w:t xml:space="preserve"> easy! All you need to do is fill the matchbox with DIFFERENT items. Then return it to reception, at the latest on 21st April 2023.</w:t>
      </w:r>
    </w:p>
    <w:p w:rsidR="000E75C4" w:rsidRPr="00FA4572" w:rsidRDefault="000E75C4" w:rsidP="00FA4572">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More info from Natalie</w:t>
      </w:r>
    </w:p>
    <w:p w:rsidR="00FA4572" w:rsidRDefault="00FA4572"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7D2C8E8F">
            <wp:extent cx="2953762"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7289" cy="2545253"/>
                    </a:xfrm>
                    <a:prstGeom prst="rect">
                      <a:avLst/>
                    </a:prstGeom>
                    <a:noFill/>
                  </pic:spPr>
                </pic:pic>
              </a:graphicData>
            </a:graphic>
          </wp:inline>
        </w:drawing>
      </w:r>
    </w:p>
    <w:p w:rsidR="00EE188C" w:rsidRDefault="00EE188C" w:rsidP="00927297">
      <w:pPr>
        <w:spacing w:before="100" w:beforeAutospacing="1" w:after="100" w:afterAutospacing="1" w:line="240" w:lineRule="auto"/>
        <w:rPr>
          <w:rFonts w:ascii="Verdana" w:eastAsia="Times New Roman" w:hAnsi="Verdana" w:cs="Calibri"/>
          <w:b/>
          <w:sz w:val="20"/>
          <w:szCs w:val="20"/>
        </w:rPr>
      </w:pPr>
      <w:r w:rsidRPr="00EE188C">
        <w:rPr>
          <w:rFonts w:ascii="Verdana" w:eastAsia="Times New Roman" w:hAnsi="Verdana" w:cs="Calibri"/>
          <w:b/>
          <w:sz w:val="20"/>
          <w:szCs w:val="20"/>
        </w:rPr>
        <w:t>Discovery Planet</w:t>
      </w:r>
      <w:r w:rsidR="00E25723">
        <w:rPr>
          <w:rFonts w:ascii="Verdana" w:eastAsia="Times New Roman" w:hAnsi="Verdana" w:cs="Calibri"/>
          <w:b/>
          <w:sz w:val="20"/>
          <w:szCs w:val="20"/>
        </w:rPr>
        <w:t xml:space="preserve"> – Science Workshops</w:t>
      </w:r>
    </w:p>
    <w:p w:rsidR="00822077" w:rsidRPr="00822077" w:rsidRDefault="00F666A0" w:rsidP="002D68CF">
      <w:pPr>
        <w:spacing w:before="100" w:beforeAutospacing="1" w:after="100" w:afterAutospacing="1" w:line="240" w:lineRule="auto"/>
        <w:rPr>
          <w:rFonts w:ascii="Verdana" w:eastAsia="Times New Roman" w:hAnsi="Verdana" w:cs="Calibri"/>
          <w:b/>
          <w:color w:val="000000"/>
          <w:sz w:val="20"/>
          <w:szCs w:val="20"/>
        </w:rPr>
      </w:pPr>
      <w:r w:rsidRPr="00F666A0">
        <w:rPr>
          <w:rFonts w:ascii="Verdana" w:eastAsia="Times New Roman" w:hAnsi="Verdana" w:cs="Calibri"/>
          <w:b/>
          <w:noProof/>
          <w:color w:val="000000"/>
          <w:sz w:val="20"/>
          <w:szCs w:val="20"/>
          <w:lang w:eastAsia="en-GB"/>
        </w:rPr>
        <w:drawing>
          <wp:inline distT="0" distB="0" distL="0" distR="0">
            <wp:extent cx="2828319" cy="4000500"/>
            <wp:effectExtent l="0" t="0" r="0" b="0"/>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7248" cy="4013130"/>
                    </a:xfrm>
                    <a:prstGeom prst="rect">
                      <a:avLst/>
                    </a:prstGeom>
                    <a:noFill/>
                    <a:ln>
                      <a:noFill/>
                    </a:ln>
                  </pic:spPr>
                </pic:pic>
              </a:graphicData>
            </a:graphic>
          </wp:inline>
        </w:drawing>
      </w:r>
    </w:p>
    <w:p w:rsid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SPORT FOR FUN </w:t>
      </w:r>
      <w:r>
        <w:rPr>
          <w:rFonts w:ascii="Verdana" w:eastAsia="Times New Roman" w:hAnsi="Verdana" w:cs="Calibri"/>
          <w:color w:val="000000"/>
          <w:sz w:val="20"/>
          <w:szCs w:val="20"/>
        </w:rPr>
        <w:t>–</w:t>
      </w:r>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lastRenderedPageBreak/>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BE ACTIVE -SHORT BREAK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BE ACTIVE -SHORT BREAK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Pr="002D68CF" w:rsidRDefault="00E02638" w:rsidP="002D68CF">
      <w:pPr>
        <w:spacing w:before="100" w:beforeAutospacing="1" w:after="100" w:afterAutospacing="1" w:line="240" w:lineRule="auto"/>
        <w:rPr>
          <w:rFonts w:ascii="Verdana" w:eastAsia="Times New Roman" w:hAnsi="Verdana" w:cs="Calibri"/>
          <w:color w:val="000000"/>
          <w:sz w:val="20"/>
          <w:szCs w:val="20"/>
        </w:rPr>
      </w:pPr>
      <w:hyperlink r:id="rId28"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611200"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CLIP N CLIMB - Thursdays Session 1: 4.30-5.30pm Session 2: 5.30-6.30pm.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29"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MARGATE YOUTH FC KICKS 4 KIDS - Tuesdays 5.00-5.45 at Margate FC</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Inclusive football sessions delivered by Inclusive Sport.</w:t>
      </w:r>
      <w:r w:rsidR="00B074A1">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 xml:space="preserve">To register please visit: </w:t>
      </w:r>
      <w:hyperlink r:id="rId30" w:history="1">
        <w:r w:rsidRPr="002D68CF">
          <w:rPr>
            <w:rStyle w:val="Hyperlink"/>
            <w:rFonts w:ascii="Verdana" w:eastAsia="Times New Roman" w:hAnsi="Verdana" w:cs="Calibri"/>
            <w:sz w:val="20"/>
            <w:szCs w:val="20"/>
          </w:rPr>
          <w:t>https://www.margateyouthfc.co.uk/events/kick-inclusive-football-sessions</w:t>
        </w:r>
      </w:hyperlink>
      <w:r w:rsidRPr="002D68CF">
        <w:rPr>
          <w:rFonts w:ascii="Verdana" w:eastAsia="Times New Roman" w:hAnsi="Verdana" w:cs="Calibri"/>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noProof/>
          <w:lang w:eastAsia="en-GB"/>
        </w:rPr>
        <w:drawing>
          <wp:inline distT="0" distB="0" distL="0" distR="0" wp14:anchorId="4F664D37" wp14:editId="4FEE9536">
            <wp:extent cx="3324225" cy="4713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6836" cy="4717655"/>
                    </a:xfrm>
                    <a:prstGeom prst="rect">
                      <a:avLst/>
                    </a:prstGeom>
                  </pic:spPr>
                </pic:pic>
              </a:graphicData>
            </a:graphic>
          </wp:inline>
        </w:drawing>
      </w:r>
      <w:r w:rsidRPr="00B074A1">
        <w:rPr>
          <w:rFonts w:ascii="Verdana" w:eastAsia="Times New Roman" w:hAnsi="Verdana" w:cs="Calibri"/>
          <w:b/>
          <w:bCs/>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rFonts w:ascii="Verdana" w:eastAsia="Times New Roman" w:hAnsi="Verdana" w:cs="Calibri"/>
          <w:b/>
          <w:bCs/>
          <w:color w:val="000000"/>
          <w:sz w:val="20"/>
          <w:szCs w:val="20"/>
        </w:rPr>
        <w:t>Cost of Living Support</w:t>
      </w:r>
    </w:p>
    <w:p w:rsidR="00D30A08" w:rsidRDefault="00D30A08" w:rsidP="00D30A08">
      <w:pPr>
        <w:spacing w:before="100" w:beforeAutospacing="1" w:after="100" w:afterAutospacing="1" w:line="240" w:lineRule="auto"/>
      </w:pPr>
      <w:r w:rsidRPr="00D30A08">
        <w:rPr>
          <w:rFonts w:ascii="Verdana" w:eastAsia="Times New Roman" w:hAnsi="Verdana" w:cs="Calibri"/>
          <w:bCs/>
          <w:color w:val="000000"/>
          <w:sz w:val="20"/>
          <w:szCs w:val="20"/>
        </w:rPr>
        <w:t xml:space="preserve">With </w:t>
      </w:r>
      <w:r>
        <w:rPr>
          <w:rFonts w:ascii="Verdana" w:eastAsia="Times New Roman" w:hAnsi="Verdana" w:cs="Calibri"/>
          <w:bCs/>
          <w:color w:val="000000"/>
          <w:sz w:val="20"/>
          <w:szCs w:val="20"/>
        </w:rPr>
        <w:t xml:space="preserve">the pressures of costs around </w:t>
      </w:r>
      <w:proofErr w:type="gramStart"/>
      <w:r>
        <w:rPr>
          <w:rFonts w:ascii="Verdana" w:eastAsia="Times New Roman" w:hAnsi="Verdana" w:cs="Calibri"/>
          <w:bCs/>
          <w:color w:val="000000"/>
          <w:sz w:val="20"/>
          <w:szCs w:val="20"/>
        </w:rPr>
        <w:t>us</w:t>
      </w:r>
      <w:proofErr w:type="gramEnd"/>
      <w:r>
        <w:rPr>
          <w:rFonts w:ascii="Verdana" w:eastAsia="Times New Roman" w:hAnsi="Verdana" w:cs="Calibri"/>
          <w:bCs/>
          <w:color w:val="000000"/>
          <w:sz w:val="20"/>
          <w:szCs w:val="20"/>
        </w:rPr>
        <w:t xml:space="preserve"> there is a number of services that can support.  If you are </w:t>
      </w:r>
      <w:proofErr w:type="gramStart"/>
      <w:r>
        <w:rPr>
          <w:rFonts w:ascii="Verdana" w:eastAsia="Times New Roman" w:hAnsi="Verdana" w:cs="Calibri"/>
          <w:bCs/>
          <w:color w:val="000000"/>
          <w:sz w:val="20"/>
          <w:szCs w:val="20"/>
        </w:rPr>
        <w:t>having</w:t>
      </w:r>
      <w:proofErr w:type="gramEnd"/>
      <w:r>
        <w:rPr>
          <w:rFonts w:ascii="Verdana" w:eastAsia="Times New Roman" w:hAnsi="Verdana" w:cs="Calibri"/>
          <w:bCs/>
          <w:color w:val="000000"/>
          <w:sz w:val="20"/>
          <w:szCs w:val="20"/>
        </w:rPr>
        <w:t xml:space="preserve"> troubles please contact them direct or come and talk with us.</w:t>
      </w:r>
      <w:r w:rsidRPr="00D30A08">
        <w:t xml:space="preserve"> </w:t>
      </w:r>
    </w:p>
    <w:p w:rsidR="00D30A08" w:rsidRPr="00D30A08" w:rsidRDefault="00D30A08" w:rsidP="00D30A08">
      <w:pPr>
        <w:spacing w:before="100" w:beforeAutospacing="1" w:after="100" w:afterAutospacing="1"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 link below is Thanet</w:t>
      </w:r>
      <w:r w:rsidRPr="00D30A08">
        <w:rPr>
          <w:rFonts w:ascii="Verdana" w:eastAsia="Times New Roman" w:hAnsi="Verdana" w:cs="Calibri"/>
          <w:bCs/>
          <w:color w:val="000000"/>
          <w:sz w:val="20"/>
          <w:szCs w:val="20"/>
        </w:rPr>
        <w:t xml:space="preserve"> </w:t>
      </w:r>
      <w:proofErr w:type="gramStart"/>
      <w:r w:rsidRPr="00D30A08">
        <w:rPr>
          <w:rFonts w:ascii="Verdana" w:eastAsia="Times New Roman" w:hAnsi="Verdana" w:cs="Calibri"/>
          <w:bCs/>
          <w:color w:val="000000"/>
          <w:sz w:val="20"/>
          <w:szCs w:val="20"/>
        </w:rPr>
        <w:t>councils</w:t>
      </w:r>
      <w:proofErr w:type="gramEnd"/>
      <w:r w:rsidRPr="00D30A08">
        <w:rPr>
          <w:rFonts w:ascii="Verdana" w:eastAsia="Times New Roman" w:hAnsi="Verdana" w:cs="Calibri"/>
          <w:bCs/>
          <w:color w:val="000000"/>
          <w:sz w:val="20"/>
          <w:szCs w:val="20"/>
        </w:rPr>
        <w:t xml:space="preserve"> community hub </w:t>
      </w:r>
      <w:r>
        <w:rPr>
          <w:rFonts w:ascii="Verdana" w:eastAsia="Times New Roman" w:hAnsi="Verdana" w:cs="Calibri"/>
          <w:bCs/>
          <w:color w:val="000000"/>
          <w:sz w:val="20"/>
          <w:szCs w:val="20"/>
        </w:rPr>
        <w:t xml:space="preserve">which can </w:t>
      </w:r>
      <w:r w:rsidRPr="00D30A08">
        <w:rPr>
          <w:rFonts w:ascii="Verdana" w:eastAsia="Times New Roman" w:hAnsi="Verdana" w:cs="Calibri"/>
          <w:bCs/>
          <w:color w:val="000000"/>
          <w:sz w:val="20"/>
          <w:szCs w:val="20"/>
        </w:rPr>
        <w:t>sign po</w:t>
      </w:r>
      <w:r>
        <w:rPr>
          <w:rFonts w:ascii="Verdana" w:eastAsia="Times New Roman" w:hAnsi="Verdana" w:cs="Calibri"/>
          <w:bCs/>
          <w:color w:val="000000"/>
          <w:sz w:val="20"/>
          <w:szCs w:val="20"/>
        </w:rPr>
        <w:t xml:space="preserve">st to </w:t>
      </w:r>
      <w:r w:rsidRPr="00D30A08">
        <w:rPr>
          <w:rFonts w:ascii="Verdana" w:eastAsia="Times New Roman" w:hAnsi="Verdana" w:cs="Calibri"/>
          <w:bCs/>
          <w:color w:val="000000"/>
          <w:sz w:val="20"/>
          <w:szCs w:val="20"/>
        </w:rPr>
        <w:t>a range of support functions.</w:t>
      </w:r>
    </w:p>
    <w:p w:rsidR="00D30A08" w:rsidRDefault="00E02638" w:rsidP="00B074A1">
      <w:pPr>
        <w:spacing w:before="100" w:beforeAutospacing="1" w:after="100" w:afterAutospacing="1" w:line="240" w:lineRule="auto"/>
        <w:rPr>
          <w:rFonts w:ascii="Verdana" w:eastAsia="Times New Roman" w:hAnsi="Verdana" w:cs="Calibri"/>
          <w:b/>
          <w:bCs/>
          <w:color w:val="000000"/>
          <w:sz w:val="20"/>
          <w:szCs w:val="20"/>
        </w:rPr>
      </w:pPr>
      <w:hyperlink r:id="rId32" w:history="1">
        <w:r w:rsidR="00D30A08" w:rsidRPr="00263B2A">
          <w:rPr>
            <w:rStyle w:val="Hyperlink"/>
            <w:rFonts w:ascii="Verdana" w:eastAsia="Times New Roman" w:hAnsi="Verdana" w:cs="Calibri"/>
            <w:b/>
            <w:bCs/>
            <w:sz w:val="20"/>
            <w:szCs w:val="20"/>
          </w:rPr>
          <w:t>https://www.thanet.gov.uk/info-pages/covidcommunityadvice/</w:t>
        </w:r>
      </w:hyperlink>
      <w:r w:rsidR="00D30A08">
        <w:rPr>
          <w:rFonts w:ascii="Verdana" w:eastAsia="Times New Roman" w:hAnsi="Verdana" w:cs="Calibri"/>
          <w:b/>
          <w:bCs/>
          <w:color w:val="000000"/>
          <w:sz w:val="20"/>
          <w:szCs w:val="20"/>
        </w:rPr>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DWP - Outreach sessions for families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sessions </w:t>
      </w:r>
      <w:proofErr w:type="gramStart"/>
      <w:r w:rsidRPr="00B074A1">
        <w:rPr>
          <w:rFonts w:ascii="Verdana" w:eastAsia="Times New Roman" w:hAnsi="Verdana" w:cs="Calibri"/>
          <w:color w:val="000000"/>
          <w:sz w:val="20"/>
          <w:szCs w:val="20"/>
        </w:rPr>
        <w:t>are being held</w:t>
      </w:r>
      <w:proofErr w:type="gramEnd"/>
      <w:r w:rsidRPr="00B074A1">
        <w:rPr>
          <w:rFonts w:ascii="Verdana" w:eastAsia="Times New Roman" w:hAnsi="Verdana" w:cs="Calibri"/>
          <w:color w:val="000000"/>
          <w:sz w:val="20"/>
          <w:szCs w:val="20"/>
        </w:rPr>
        <w:t xml:space="preserve"> in local venues.  Support on hand includes, benefit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proofErr w:type="gramStart"/>
      <w:r w:rsidRPr="00B074A1">
        <w:rPr>
          <w:rFonts w:ascii="Verdana" w:eastAsia="Times New Roman" w:hAnsi="Verdana" w:cs="Calibri"/>
          <w:color w:val="000000"/>
          <w:sz w:val="20"/>
          <w:szCs w:val="20"/>
        </w:rPr>
        <w:t>advice</w:t>
      </w:r>
      <w:proofErr w:type="gramEnd"/>
      <w:r w:rsidRPr="00B074A1">
        <w:rPr>
          <w:rFonts w:ascii="Verdana" w:eastAsia="Times New Roman" w:hAnsi="Verdana" w:cs="Calibri"/>
          <w:color w:val="000000"/>
          <w:sz w:val="20"/>
          <w:szCs w:val="20"/>
        </w:rPr>
        <w:t>, childcare choices and cost, finding work, cost of living, housing and any queries that</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our work coach can support the family with.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Ramsgate</w:t>
      </w:r>
      <w:r w:rsidRPr="00B074A1">
        <w:rPr>
          <w:rFonts w:ascii="Verdana" w:eastAsia="Times New Roman" w:hAnsi="Verdana" w:cs="Calibri"/>
          <w:b/>
          <w:color w:val="000000"/>
          <w:sz w:val="20"/>
          <w:szCs w:val="20"/>
        </w:rPr>
        <w:t xml:space="preserve"> </w:t>
      </w:r>
      <w:r w:rsidRPr="00B074A1">
        <w:rPr>
          <w:rFonts w:ascii="Verdana" w:eastAsia="Times New Roman" w:hAnsi="Verdana" w:cs="Calibri"/>
          <w:color w:val="000000"/>
          <w:sz w:val="20"/>
          <w:szCs w:val="20"/>
        </w:rPr>
        <w:t>– The Priory Children’s Centre, Cannon Rd, Ramsgate CT11 9SQ</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Wednesday between 9am to </w:t>
      </w:r>
      <w:proofErr w:type="gramStart"/>
      <w:r w:rsidRPr="00B074A1">
        <w:rPr>
          <w:rFonts w:ascii="Verdana" w:eastAsia="Times New Roman" w:hAnsi="Verdana" w:cs="Calibri"/>
          <w:color w:val="000000"/>
          <w:sz w:val="20"/>
          <w:szCs w:val="20"/>
        </w:rPr>
        <w:t>12noon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Priory Children Centre in Ramsgate please contact</w:t>
      </w:r>
    </w:p>
    <w:p w:rsidR="00B074A1" w:rsidRDefault="00E02638" w:rsidP="00B074A1">
      <w:pPr>
        <w:spacing w:after="0" w:line="240" w:lineRule="auto"/>
        <w:rPr>
          <w:rFonts w:ascii="Verdana" w:eastAsia="Times New Roman" w:hAnsi="Verdana" w:cs="Calibri"/>
          <w:color w:val="000000"/>
          <w:sz w:val="20"/>
          <w:szCs w:val="20"/>
        </w:rPr>
      </w:pPr>
      <w:hyperlink r:id="rId33" w:tgtFrame="_blank" w:history="1">
        <w:r w:rsidR="00B074A1" w:rsidRPr="00B074A1">
          <w:rPr>
            <w:rStyle w:val="Hyperlink"/>
            <w:rFonts w:ascii="Verdana" w:eastAsia="Times New Roman" w:hAnsi="Verdana" w:cs="Calibri"/>
            <w:sz w:val="20"/>
            <w:szCs w:val="20"/>
          </w:rPr>
          <w:t>jayne.conroy@dwp.gov.uk</w:t>
        </w:r>
      </w:hyperlink>
    </w:p>
    <w:p w:rsidR="00B074A1" w:rsidRP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Margate</w:t>
      </w:r>
      <w:r w:rsidRPr="00B074A1">
        <w:rPr>
          <w:rFonts w:ascii="Verdana" w:eastAsia="Times New Roman" w:hAnsi="Verdana" w:cs="Calibri"/>
          <w:i/>
          <w:iCs/>
          <w:color w:val="000000"/>
          <w:sz w:val="20"/>
          <w:szCs w:val="20"/>
        </w:rPr>
        <w:t xml:space="preserve"> </w:t>
      </w:r>
      <w:r w:rsidRPr="00B074A1">
        <w:rPr>
          <w:rFonts w:ascii="Verdana" w:eastAsia="Times New Roman" w:hAnsi="Verdana" w:cs="Calibri"/>
          <w:color w:val="000000"/>
          <w:sz w:val="20"/>
          <w:szCs w:val="20"/>
        </w:rPr>
        <w:t xml:space="preserve">– </w:t>
      </w:r>
      <w:proofErr w:type="gramStart"/>
      <w:r w:rsidRPr="00B074A1">
        <w:rPr>
          <w:rFonts w:ascii="Verdana" w:eastAsia="Times New Roman" w:hAnsi="Verdana" w:cs="Calibri"/>
          <w:color w:val="000000"/>
          <w:sz w:val="20"/>
          <w:szCs w:val="20"/>
        </w:rPr>
        <w:t>Six</w:t>
      </w:r>
      <w:proofErr w:type="gramEnd"/>
      <w:r w:rsidRPr="00B074A1">
        <w:rPr>
          <w:rFonts w:ascii="Verdana" w:eastAsia="Times New Roman" w:hAnsi="Verdana" w:cs="Calibri"/>
          <w:color w:val="000000"/>
          <w:sz w:val="20"/>
          <w:szCs w:val="20"/>
        </w:rPr>
        <w:t xml:space="preserve"> Bells Children Centre, 201 High St, Margate CT9 1WH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Monday between 1pm to </w:t>
      </w:r>
      <w:proofErr w:type="gramStart"/>
      <w:r w:rsidRPr="00B074A1">
        <w:rPr>
          <w:rFonts w:ascii="Verdana" w:eastAsia="Times New Roman" w:hAnsi="Verdana" w:cs="Calibri"/>
          <w:color w:val="000000"/>
          <w:sz w:val="20"/>
          <w:szCs w:val="20"/>
        </w:rPr>
        <w:t>4pm</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Six Bells in Margate please contact</w:t>
      </w:r>
    </w:p>
    <w:p w:rsidR="00B074A1" w:rsidRPr="00B074A1" w:rsidRDefault="00E02638" w:rsidP="00B074A1">
      <w:pPr>
        <w:spacing w:after="0" w:line="240" w:lineRule="auto"/>
        <w:rPr>
          <w:rFonts w:ascii="Verdana" w:eastAsia="Times New Roman" w:hAnsi="Verdana" w:cs="Calibri"/>
          <w:color w:val="000000"/>
          <w:sz w:val="20"/>
          <w:szCs w:val="20"/>
        </w:rPr>
      </w:pPr>
      <w:hyperlink r:id="rId34" w:tgtFrame="_blank" w:history="1">
        <w:r w:rsidR="00B074A1" w:rsidRPr="00B074A1">
          <w:rPr>
            <w:rStyle w:val="Hyperlink"/>
            <w:rFonts w:ascii="Verdana" w:eastAsia="Times New Roman" w:hAnsi="Verdana" w:cs="Calibri"/>
            <w:sz w:val="20"/>
            <w:szCs w:val="20"/>
          </w:rPr>
          <w:t>philip.raeburn@dwp.gov.uk</w:t>
        </w:r>
      </w:hyperlink>
      <w:r w:rsidR="00B074A1" w:rsidRPr="00B074A1">
        <w:rPr>
          <w:rFonts w:ascii="Verdana" w:eastAsia="Times New Roman" w:hAnsi="Verdana" w:cs="Calibri"/>
          <w:color w:val="000000"/>
          <w:sz w:val="20"/>
          <w:szCs w:val="20"/>
        </w:rPr>
        <w:t xml:space="preserve"> </w:t>
      </w:r>
      <w:proofErr w:type="gramStart"/>
      <w:r w:rsidR="00B074A1" w:rsidRPr="00B074A1">
        <w:rPr>
          <w:rFonts w:ascii="Verdana" w:eastAsia="Times New Roman" w:hAnsi="Verdana" w:cs="Calibri"/>
          <w:color w:val="000000"/>
          <w:sz w:val="20"/>
          <w:szCs w:val="20"/>
        </w:rPr>
        <w:t xml:space="preserve">or  </w:t>
      </w:r>
      <w:proofErr w:type="gramEnd"/>
      <w:r>
        <w:fldChar w:fldCharType="begin"/>
      </w:r>
      <w:r>
        <w:instrText xml:space="preserve"> HYPERLINK "mailto:a</w:instrText>
      </w:r>
      <w:r>
        <w:instrText xml:space="preserve">nita.taylor@dwp.gov.uk" \t "_blank" </w:instrText>
      </w:r>
      <w:r>
        <w:fldChar w:fldCharType="separate"/>
      </w:r>
      <w:r w:rsidR="00B074A1" w:rsidRPr="00B074A1">
        <w:rPr>
          <w:rStyle w:val="Hyperlink"/>
          <w:rFonts w:ascii="Verdana" w:eastAsia="Times New Roman" w:hAnsi="Verdana" w:cs="Calibri"/>
          <w:sz w:val="20"/>
          <w:szCs w:val="20"/>
        </w:rPr>
        <w:t>anita.taylor@dwp.gov.uk</w:t>
      </w:r>
      <w:r>
        <w:rPr>
          <w:rStyle w:val="Hyperlink"/>
          <w:rFonts w:ascii="Verdana" w:eastAsia="Times New Roman" w:hAnsi="Verdana" w:cs="Calibri"/>
          <w:sz w:val="20"/>
          <w:szCs w:val="20"/>
        </w:rPr>
        <w:fldChar w:fldCharType="end"/>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Royal British Legion - Energy Support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Royal British Legion, the UK's largest charity dedicated to supporting the Armed Forces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community, has today launched a new grant scheme for veterans and their families who are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struggling to pay their energy bills. The initiative will provide non-repayable emergency</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grants of up to £2,400 a year (£200 a month) and is available across the UK.</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In general, the Armed Forces community includes those who have served, or are serving, in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Royal Navy, British Army or Royal Air Force, as well as their families, dependants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carers – which can include children, current and former spouses and partners, widows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widowers.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To apply it's worth </w:t>
      </w:r>
      <w:hyperlink r:id="rId35" w:tgtFrame="_blank" w:history="1">
        <w:r w:rsidRPr="00B074A1">
          <w:rPr>
            <w:rStyle w:val="Hyperlink"/>
            <w:rFonts w:ascii="Verdana" w:eastAsia="Times New Roman" w:hAnsi="Verdana" w:cs="Calibri"/>
            <w:sz w:val="20"/>
            <w:szCs w:val="20"/>
          </w:rPr>
          <w:t>checking your eligibility on its website</w:t>
        </w:r>
      </w:hyperlink>
      <w:r w:rsidRPr="00B074A1">
        <w:rPr>
          <w:rFonts w:ascii="Verdana" w:eastAsia="Times New Roman" w:hAnsi="Verdana" w:cs="Calibri"/>
          <w:color w:val="000000"/>
          <w:sz w:val="20"/>
          <w:szCs w:val="20"/>
        </w:rPr>
        <w:t xml:space="preserve"> or by calling its helpline on 0808</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802 8080.</w:t>
      </w:r>
    </w:p>
    <w:p w:rsidR="002E08E3" w:rsidRPr="00CF22E9" w:rsidRDefault="002E08E3"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lastRenderedPageBreak/>
        <w:drawing>
          <wp:inline distT="0" distB="0" distL="0" distR="0" wp14:anchorId="5C99D55A">
            <wp:extent cx="1383527" cy="8108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6240" cy="824207"/>
                    </a:xfrm>
                    <a:prstGeom prst="rect">
                      <a:avLst/>
                    </a:prstGeom>
                    <a:noFill/>
                  </pic:spPr>
                </pic:pic>
              </a:graphicData>
            </a:graphic>
          </wp:inline>
        </w:drawing>
      </w: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37"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E00CC75">
            <wp:extent cx="1603375"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inline>
        </w:drawing>
      </w:r>
    </w:p>
    <w:p w:rsidR="002E08E3" w:rsidRPr="00DB64B1" w:rsidRDefault="00E02638" w:rsidP="002E08E3">
      <w:pPr>
        <w:rPr>
          <w:rFonts w:ascii="Verdana" w:eastAsia="Times New Roman" w:hAnsi="Verdana" w:cs="Calibri"/>
          <w:sz w:val="20"/>
          <w:szCs w:val="20"/>
        </w:rPr>
      </w:pPr>
      <w:hyperlink r:id="rId39"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E08E3" w:rsidP="002E08E3">
      <w:pPr>
        <w:ind w:firstLine="720"/>
        <w:rPr>
          <w:rFonts w:ascii="Verdana" w:eastAsia="Times New Roman" w:hAnsi="Verdana" w:cs="Calibri"/>
          <w:b/>
        </w:rPr>
      </w:pPr>
      <w:r>
        <w:rPr>
          <w:rFonts w:ascii="Verdana" w:eastAsia="Times New Roman" w:hAnsi="Verdana" w:cs="Calibri"/>
          <w:b/>
          <w:noProof/>
          <w:lang w:eastAsia="en-GB"/>
        </w:rPr>
        <w:drawing>
          <wp:inline distT="0" distB="0" distL="0" distR="0" wp14:anchorId="0DF81CD1">
            <wp:extent cx="2172918" cy="621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4472" cy="638622"/>
                    </a:xfrm>
                    <a:prstGeom prst="rect">
                      <a:avLst/>
                    </a:prstGeom>
                    <a:noFill/>
                  </pic:spPr>
                </pic:pic>
              </a:graphicData>
            </a:graphic>
          </wp:inline>
        </w:drawing>
      </w:r>
    </w:p>
    <w:p w:rsidR="002E08E3" w:rsidRPr="00DB64B1" w:rsidRDefault="00E02638" w:rsidP="002E08E3">
      <w:pPr>
        <w:rPr>
          <w:rFonts w:ascii="Verdana" w:eastAsia="Times New Roman" w:hAnsi="Verdana" w:cs="Calibri"/>
          <w:sz w:val="20"/>
          <w:szCs w:val="20"/>
        </w:rPr>
      </w:pPr>
      <w:hyperlink r:id="rId41"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1402080" cy="7499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43"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44"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A1D953C">
            <wp:extent cx="1360805" cy="102032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580" cy="1028406"/>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w:t>
      </w:r>
      <w:proofErr w:type="gramStart"/>
      <w:r w:rsidRPr="00DB64B1">
        <w:rPr>
          <w:rFonts w:ascii="Verdana" w:eastAsia="Times New Roman" w:hAnsi="Verdana" w:cs="Calibri"/>
          <w:sz w:val="20"/>
          <w:szCs w:val="20"/>
        </w:rPr>
        <w:t>Or</w:t>
      </w:r>
      <w:proofErr w:type="gramEnd"/>
      <w:r w:rsidRPr="00DB64B1">
        <w:rPr>
          <w:rFonts w:ascii="Verdana" w:eastAsia="Times New Roman" w:hAnsi="Verdana" w:cs="Calibri"/>
          <w:sz w:val="20"/>
          <w:szCs w:val="20"/>
        </w:rPr>
        <w:t xml:space="preserve"> call the police on 999 if you think a child is in immediate danger.</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0AD6135">
            <wp:extent cx="1182370" cy="10962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3434" cy="1106474"/>
                    </a:xfrm>
                    <a:prstGeom prst="rect">
                      <a:avLst/>
                    </a:prstGeom>
                    <a:noFill/>
                  </pic:spPr>
                </pic:pic>
              </a:graphicData>
            </a:graphic>
          </wp:inline>
        </w:drawing>
      </w: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47"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proofErr w:type="gramStart"/>
      <w:r w:rsidRPr="00DB64B1">
        <w:rPr>
          <w:rFonts w:ascii="Verdana" w:eastAsia="Times New Roman" w:hAnsi="Verdana" w:cs="Calibri"/>
          <w:sz w:val="20"/>
          <w:szCs w:val="20"/>
        </w:rPr>
        <w:t>self esteem</w:t>
      </w:r>
      <w:proofErr w:type="spellEnd"/>
      <w:proofErr w:type="gramEnd"/>
      <w:r w:rsidRPr="00DB64B1">
        <w:rPr>
          <w:rFonts w:ascii="Verdana" w:eastAsia="Times New Roman" w:hAnsi="Verdana" w:cs="Calibri"/>
          <w:sz w:val="20"/>
          <w:szCs w:val="20"/>
        </w:rPr>
        <w:t xml:space="preserve"> and helping your child. Parents with Confidence help your child </w:t>
      </w:r>
      <w:proofErr w:type="gramStart"/>
      <w:r w:rsidRPr="00DB64B1">
        <w:rPr>
          <w:rFonts w:ascii="Verdana" w:eastAsia="Times New Roman" w:hAnsi="Verdana" w:cs="Calibri"/>
          <w:sz w:val="20"/>
          <w:szCs w:val="20"/>
        </w:rPr>
        <w:t>to emotionally regulate</w:t>
      </w:r>
      <w:proofErr w:type="gramEnd"/>
      <w:r w:rsidRPr="00DB64B1">
        <w:rPr>
          <w:rFonts w:ascii="Verdana" w:eastAsia="Times New Roman" w:hAnsi="Verdana" w:cs="Calibri"/>
          <w:sz w:val="20"/>
          <w:szCs w:val="20"/>
        </w:rPr>
        <w:t>.</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723A1C0">
            <wp:extent cx="1688465" cy="6096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inline>
        </w:drawing>
      </w:r>
    </w:p>
    <w:p w:rsidR="00EB6307"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Free and confidential advice from </w:t>
      </w:r>
      <w:hyperlink r:id="rId49"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r w:rsidRPr="00DB64B1">
        <w:rPr>
          <w:rFonts w:ascii="Verdana" w:eastAsia="Times New Roman" w:hAnsi="Verdana" w:cs="Calibri"/>
          <w:b/>
          <w:sz w:val="20"/>
          <w:szCs w:val="20"/>
        </w:rPr>
        <w:br/>
      </w:r>
      <w:r>
        <w:rPr>
          <w:rFonts w:ascii="Verdana" w:eastAsia="Times New Roman" w:hAnsi="Verdana" w:cs="Calibri"/>
          <w:noProof/>
          <w:lang w:eastAsia="en-GB"/>
        </w:rPr>
        <w:drawing>
          <wp:inline distT="0" distB="0" distL="0" distR="0" wp14:anchorId="1CBC86BD">
            <wp:extent cx="1762125" cy="5118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inline>
        </w:drawing>
      </w:r>
      <w:hyperlink r:id="rId51"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2707FF" w:rsidRDefault="002707FF"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52"/>
      <w:headerReference w:type="first" r:id="rId53"/>
      <w:footerReference w:type="first" r:id="rId54"/>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F66171"/>
    <w:multiLevelType w:val="hybridMultilevel"/>
    <w:tmpl w:val="03F4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7"/>
  </w:num>
  <w:num w:numId="6">
    <w:abstractNumId w:val="19"/>
  </w:num>
  <w:num w:numId="7">
    <w:abstractNumId w:val="13"/>
  </w:num>
  <w:num w:numId="8">
    <w:abstractNumId w:val="3"/>
  </w:num>
  <w:num w:numId="9">
    <w:abstractNumId w:val="4"/>
  </w:num>
  <w:num w:numId="10">
    <w:abstractNumId w:val="14"/>
  </w:num>
  <w:num w:numId="11">
    <w:abstractNumId w:val="0"/>
  </w:num>
  <w:num w:numId="12">
    <w:abstractNumId w:val="6"/>
  </w:num>
  <w:num w:numId="13">
    <w:abstractNumId w:val="18"/>
  </w:num>
  <w:num w:numId="14">
    <w:abstractNumId w:val="10"/>
  </w:num>
  <w:num w:numId="15">
    <w:abstractNumId w:val="9"/>
  </w:num>
  <w:num w:numId="16">
    <w:abstractNumId w:val="8"/>
  </w:num>
  <w:num w:numId="17">
    <w:abstractNumId w:val="15"/>
  </w:num>
  <w:num w:numId="18">
    <w:abstractNumId w:val="5"/>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27A4F"/>
    <w:rsid w:val="00047E3E"/>
    <w:rsid w:val="0005063F"/>
    <w:rsid w:val="000837AD"/>
    <w:rsid w:val="00085E9D"/>
    <w:rsid w:val="000A67FB"/>
    <w:rsid w:val="000A6E97"/>
    <w:rsid w:val="000B1650"/>
    <w:rsid w:val="000B6BD0"/>
    <w:rsid w:val="000E6A9A"/>
    <w:rsid w:val="000E75C4"/>
    <w:rsid w:val="000F0C1A"/>
    <w:rsid w:val="000F1042"/>
    <w:rsid w:val="000F2B1F"/>
    <w:rsid w:val="000F5D69"/>
    <w:rsid w:val="001118C3"/>
    <w:rsid w:val="00111A2C"/>
    <w:rsid w:val="001144EB"/>
    <w:rsid w:val="00126E22"/>
    <w:rsid w:val="001309A2"/>
    <w:rsid w:val="00141381"/>
    <w:rsid w:val="00141824"/>
    <w:rsid w:val="00142925"/>
    <w:rsid w:val="001439DA"/>
    <w:rsid w:val="00165B3C"/>
    <w:rsid w:val="00177873"/>
    <w:rsid w:val="00183035"/>
    <w:rsid w:val="00190087"/>
    <w:rsid w:val="0019781F"/>
    <w:rsid w:val="001B389C"/>
    <w:rsid w:val="001B403D"/>
    <w:rsid w:val="001B7D49"/>
    <w:rsid w:val="00210A58"/>
    <w:rsid w:val="002158BD"/>
    <w:rsid w:val="00216423"/>
    <w:rsid w:val="002304C1"/>
    <w:rsid w:val="00232113"/>
    <w:rsid w:val="00247323"/>
    <w:rsid w:val="002707FF"/>
    <w:rsid w:val="00270FE7"/>
    <w:rsid w:val="00276A2B"/>
    <w:rsid w:val="0028453A"/>
    <w:rsid w:val="002A4B56"/>
    <w:rsid w:val="002B308E"/>
    <w:rsid w:val="002C3C96"/>
    <w:rsid w:val="002C6577"/>
    <w:rsid w:val="002D2BD8"/>
    <w:rsid w:val="002D68CF"/>
    <w:rsid w:val="002E08E3"/>
    <w:rsid w:val="002E12A2"/>
    <w:rsid w:val="002E60BA"/>
    <w:rsid w:val="002F4120"/>
    <w:rsid w:val="002F465A"/>
    <w:rsid w:val="003214EF"/>
    <w:rsid w:val="00322E02"/>
    <w:rsid w:val="003249CC"/>
    <w:rsid w:val="00333117"/>
    <w:rsid w:val="0038211C"/>
    <w:rsid w:val="00385F31"/>
    <w:rsid w:val="00390D49"/>
    <w:rsid w:val="003A5E82"/>
    <w:rsid w:val="003B0371"/>
    <w:rsid w:val="003D4EE2"/>
    <w:rsid w:val="003E1032"/>
    <w:rsid w:val="003F0E95"/>
    <w:rsid w:val="00412EDC"/>
    <w:rsid w:val="004150BE"/>
    <w:rsid w:val="0044527E"/>
    <w:rsid w:val="00451D82"/>
    <w:rsid w:val="00456330"/>
    <w:rsid w:val="00476412"/>
    <w:rsid w:val="0047695B"/>
    <w:rsid w:val="00481ED4"/>
    <w:rsid w:val="00487BE0"/>
    <w:rsid w:val="004A5267"/>
    <w:rsid w:val="004C116E"/>
    <w:rsid w:val="004C6F33"/>
    <w:rsid w:val="004F51CC"/>
    <w:rsid w:val="0050110F"/>
    <w:rsid w:val="00510425"/>
    <w:rsid w:val="005111FA"/>
    <w:rsid w:val="00515E25"/>
    <w:rsid w:val="0053201F"/>
    <w:rsid w:val="00541A31"/>
    <w:rsid w:val="00561CF4"/>
    <w:rsid w:val="005662B2"/>
    <w:rsid w:val="005759B9"/>
    <w:rsid w:val="005763EB"/>
    <w:rsid w:val="00594AB4"/>
    <w:rsid w:val="005D2D61"/>
    <w:rsid w:val="005E2677"/>
    <w:rsid w:val="00600C56"/>
    <w:rsid w:val="00603474"/>
    <w:rsid w:val="00611200"/>
    <w:rsid w:val="00647599"/>
    <w:rsid w:val="00690667"/>
    <w:rsid w:val="006A07F9"/>
    <w:rsid w:val="006A29BE"/>
    <w:rsid w:val="006A66B4"/>
    <w:rsid w:val="006B40D4"/>
    <w:rsid w:val="006B5F11"/>
    <w:rsid w:val="006C1933"/>
    <w:rsid w:val="006C1F8A"/>
    <w:rsid w:val="006D1386"/>
    <w:rsid w:val="006D2F04"/>
    <w:rsid w:val="006D3415"/>
    <w:rsid w:val="006F193D"/>
    <w:rsid w:val="006F4C94"/>
    <w:rsid w:val="00704EB9"/>
    <w:rsid w:val="0072081F"/>
    <w:rsid w:val="00720ACC"/>
    <w:rsid w:val="007212F6"/>
    <w:rsid w:val="007610EE"/>
    <w:rsid w:val="00775E9E"/>
    <w:rsid w:val="007A347F"/>
    <w:rsid w:val="007A40AD"/>
    <w:rsid w:val="007B4DC3"/>
    <w:rsid w:val="007B5917"/>
    <w:rsid w:val="007C529F"/>
    <w:rsid w:val="007D554A"/>
    <w:rsid w:val="007D7FE8"/>
    <w:rsid w:val="007E10A1"/>
    <w:rsid w:val="007E79A7"/>
    <w:rsid w:val="007F0239"/>
    <w:rsid w:val="00822077"/>
    <w:rsid w:val="008247F4"/>
    <w:rsid w:val="00827A7C"/>
    <w:rsid w:val="00833B55"/>
    <w:rsid w:val="0084021B"/>
    <w:rsid w:val="00845730"/>
    <w:rsid w:val="0085764B"/>
    <w:rsid w:val="00876867"/>
    <w:rsid w:val="00882EEB"/>
    <w:rsid w:val="00890974"/>
    <w:rsid w:val="00892665"/>
    <w:rsid w:val="0089538C"/>
    <w:rsid w:val="008A3D90"/>
    <w:rsid w:val="008A506E"/>
    <w:rsid w:val="008A611F"/>
    <w:rsid w:val="008B46ED"/>
    <w:rsid w:val="008C4CEF"/>
    <w:rsid w:val="008C7130"/>
    <w:rsid w:val="008D2911"/>
    <w:rsid w:val="008D3A58"/>
    <w:rsid w:val="008D7499"/>
    <w:rsid w:val="008F4467"/>
    <w:rsid w:val="009068D9"/>
    <w:rsid w:val="00923F6E"/>
    <w:rsid w:val="00927297"/>
    <w:rsid w:val="0094234A"/>
    <w:rsid w:val="0094326C"/>
    <w:rsid w:val="00945404"/>
    <w:rsid w:val="0094650A"/>
    <w:rsid w:val="00946902"/>
    <w:rsid w:val="00950C88"/>
    <w:rsid w:val="00964305"/>
    <w:rsid w:val="0097051E"/>
    <w:rsid w:val="00976327"/>
    <w:rsid w:val="009B5376"/>
    <w:rsid w:val="009B68CA"/>
    <w:rsid w:val="009B784B"/>
    <w:rsid w:val="009B7BCD"/>
    <w:rsid w:val="009D0124"/>
    <w:rsid w:val="009E4D8C"/>
    <w:rsid w:val="009F1238"/>
    <w:rsid w:val="009F4848"/>
    <w:rsid w:val="009F5BA7"/>
    <w:rsid w:val="00A10E81"/>
    <w:rsid w:val="00A1607C"/>
    <w:rsid w:val="00A33CCC"/>
    <w:rsid w:val="00A4045F"/>
    <w:rsid w:val="00A4757A"/>
    <w:rsid w:val="00A51908"/>
    <w:rsid w:val="00A535A5"/>
    <w:rsid w:val="00A5391E"/>
    <w:rsid w:val="00A72131"/>
    <w:rsid w:val="00A721F8"/>
    <w:rsid w:val="00A87681"/>
    <w:rsid w:val="00A93CBB"/>
    <w:rsid w:val="00AA04BA"/>
    <w:rsid w:val="00AB3874"/>
    <w:rsid w:val="00AB7B21"/>
    <w:rsid w:val="00AC02A0"/>
    <w:rsid w:val="00AC06E9"/>
    <w:rsid w:val="00AC4F45"/>
    <w:rsid w:val="00B00FE6"/>
    <w:rsid w:val="00B0140D"/>
    <w:rsid w:val="00B0437A"/>
    <w:rsid w:val="00B074A1"/>
    <w:rsid w:val="00B1516C"/>
    <w:rsid w:val="00B208D0"/>
    <w:rsid w:val="00B30A95"/>
    <w:rsid w:val="00B450D1"/>
    <w:rsid w:val="00B53266"/>
    <w:rsid w:val="00B6132C"/>
    <w:rsid w:val="00B77943"/>
    <w:rsid w:val="00B80CF7"/>
    <w:rsid w:val="00B91257"/>
    <w:rsid w:val="00BA0E84"/>
    <w:rsid w:val="00BA27E8"/>
    <w:rsid w:val="00BB1ABE"/>
    <w:rsid w:val="00BC3BA2"/>
    <w:rsid w:val="00BE36A6"/>
    <w:rsid w:val="00BE64F3"/>
    <w:rsid w:val="00BF0FF4"/>
    <w:rsid w:val="00C03763"/>
    <w:rsid w:val="00C067D4"/>
    <w:rsid w:val="00C2632A"/>
    <w:rsid w:val="00C340E3"/>
    <w:rsid w:val="00C3459E"/>
    <w:rsid w:val="00C455C9"/>
    <w:rsid w:val="00C53B36"/>
    <w:rsid w:val="00C6132F"/>
    <w:rsid w:val="00C9451B"/>
    <w:rsid w:val="00CA3794"/>
    <w:rsid w:val="00CB3D08"/>
    <w:rsid w:val="00CC6283"/>
    <w:rsid w:val="00CC79EC"/>
    <w:rsid w:val="00CC7E58"/>
    <w:rsid w:val="00CF22E9"/>
    <w:rsid w:val="00D0365E"/>
    <w:rsid w:val="00D30A08"/>
    <w:rsid w:val="00D35B5F"/>
    <w:rsid w:val="00D62D6A"/>
    <w:rsid w:val="00D6712F"/>
    <w:rsid w:val="00D70360"/>
    <w:rsid w:val="00D86098"/>
    <w:rsid w:val="00DB1C2D"/>
    <w:rsid w:val="00DB64B1"/>
    <w:rsid w:val="00DD2A74"/>
    <w:rsid w:val="00DF63F9"/>
    <w:rsid w:val="00E02638"/>
    <w:rsid w:val="00E04394"/>
    <w:rsid w:val="00E05E9B"/>
    <w:rsid w:val="00E25723"/>
    <w:rsid w:val="00E40BF1"/>
    <w:rsid w:val="00E900B0"/>
    <w:rsid w:val="00EA3F24"/>
    <w:rsid w:val="00EB069B"/>
    <w:rsid w:val="00EB6307"/>
    <w:rsid w:val="00EB7BD5"/>
    <w:rsid w:val="00EC2E51"/>
    <w:rsid w:val="00EC55BF"/>
    <w:rsid w:val="00ED4DF0"/>
    <w:rsid w:val="00ED6FB0"/>
    <w:rsid w:val="00EE188C"/>
    <w:rsid w:val="00EF53A3"/>
    <w:rsid w:val="00EF757E"/>
    <w:rsid w:val="00F03D66"/>
    <w:rsid w:val="00F17F6E"/>
    <w:rsid w:val="00F249CF"/>
    <w:rsid w:val="00F666A0"/>
    <w:rsid w:val="00F76A08"/>
    <w:rsid w:val="00F95C5F"/>
    <w:rsid w:val="00FA4572"/>
    <w:rsid w:val="00FB0AE5"/>
    <w:rsid w:val="00FB27F6"/>
    <w:rsid w:val="00FD59BF"/>
    <w:rsid w:val="00FD60F9"/>
    <w:rsid w:val="00FD6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7778BA72"/>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6B40D4"/>
    <w:rPr>
      <w:sz w:val="16"/>
      <w:szCs w:val="16"/>
    </w:rPr>
  </w:style>
  <w:style w:type="paragraph" w:styleId="CommentText">
    <w:name w:val="annotation text"/>
    <w:basedOn w:val="Normal"/>
    <w:link w:val="CommentTextChar"/>
    <w:uiPriority w:val="99"/>
    <w:semiHidden/>
    <w:unhideWhenUsed/>
    <w:rsid w:val="006B40D4"/>
    <w:pPr>
      <w:spacing w:line="240" w:lineRule="auto"/>
    </w:pPr>
    <w:rPr>
      <w:sz w:val="20"/>
      <w:szCs w:val="20"/>
    </w:rPr>
  </w:style>
  <w:style w:type="character" w:customStyle="1" w:styleId="CommentTextChar">
    <w:name w:val="Comment Text Char"/>
    <w:basedOn w:val="DefaultParagraphFont"/>
    <w:link w:val="CommentText"/>
    <w:uiPriority w:val="99"/>
    <w:semiHidden/>
    <w:rsid w:val="006B40D4"/>
    <w:rPr>
      <w:sz w:val="20"/>
      <w:szCs w:val="20"/>
    </w:rPr>
  </w:style>
  <w:style w:type="paragraph" w:styleId="CommentSubject">
    <w:name w:val="annotation subject"/>
    <w:basedOn w:val="CommentText"/>
    <w:next w:val="CommentText"/>
    <w:link w:val="CommentSubjectChar"/>
    <w:uiPriority w:val="99"/>
    <w:semiHidden/>
    <w:unhideWhenUsed/>
    <w:rsid w:val="006B40D4"/>
    <w:rPr>
      <w:b/>
      <w:bCs/>
    </w:rPr>
  </w:style>
  <w:style w:type="character" w:customStyle="1" w:styleId="CommentSubjectChar">
    <w:name w:val="Comment Subject Char"/>
    <w:basedOn w:val="CommentTextChar"/>
    <w:link w:val="CommentSubject"/>
    <w:uiPriority w:val="99"/>
    <w:semiHidden/>
    <w:rsid w:val="006B40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kooth.com/" TargetMode="External"/><Relationship Id="rId21" Type="http://schemas.openxmlformats.org/officeDocument/2006/relationships/image" Target="media/image14.png"/><Relationship Id="rId34" Type="http://schemas.openxmlformats.org/officeDocument/2006/relationships/hyperlink" Target="mailto:philip.raeburn@dwp.gov.uk" TargetMode="External"/><Relationship Id="rId42" Type="http://schemas.openxmlformats.org/officeDocument/2006/relationships/image" Target="media/image25.png"/><Relationship Id="rId47" Type="http://schemas.openxmlformats.org/officeDocument/2006/relationships/hyperlink" Target="https://minds.actionforchildren.org.uk/self-esteem" TargetMode="External"/><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jayne.conroy@dwp.gov.uk" TargetMode="External"/><Relationship Id="rId38" Type="http://schemas.openxmlformats.org/officeDocument/2006/relationships/image" Target="media/image23.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forms.gle/EHYHiAtxWfE3XYDz6" TargetMode="External"/><Relationship Id="rId41" Type="http://schemas.openxmlformats.org/officeDocument/2006/relationships/hyperlink" Target="https://www.minded.org.uk/"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thanet.gov.uk/info-pages/covidcommunityadvice/" TargetMode="External"/><Relationship Id="rId37" Type="http://schemas.openxmlformats.org/officeDocument/2006/relationships/hyperlink" Target="https://kentresiliencehub.org.uk/" TargetMode="External"/><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forms.office.com/r/EZwuMEZmEd" TargetMode="External"/><Relationship Id="rId36" Type="http://schemas.openxmlformats.org/officeDocument/2006/relationships/image" Target="media/image22.png"/><Relationship Id="rId49" Type="http://schemas.openxmlformats.org/officeDocument/2006/relationships/hyperlink" Target="https://www.familylives.org.uk/how-we-can-help/confidential-helplin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hyperlink" Target="https://www.internetmatters.org/?gclid=EAIaIQobChMIrbTX5_bt7AIVRuztCh33bQH_EAAYASAAEgLtifD_BwE"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www.margateyouthfc.co.uk/events/kick-inclusive-football-sessions" TargetMode="External"/><Relationship Id="rId35"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43" Type="http://schemas.openxmlformats.org/officeDocument/2006/relationships/hyperlink" Target="https://www.internetmatters.org/resources/tackling-online-hate-and-trolling/"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oungminds.org.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91120-CDF8-47DD-AD9E-9BE4E5C3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1355</Words>
  <Characters>7727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Mr Robert PAGE</cp:lastModifiedBy>
  <cp:revision>3</cp:revision>
  <cp:lastPrinted>2019-07-23T09:53:00Z</cp:lastPrinted>
  <dcterms:created xsi:type="dcterms:W3CDTF">2023-03-02T16:27:00Z</dcterms:created>
  <dcterms:modified xsi:type="dcterms:W3CDTF">2023-03-03T07:54:00Z</dcterms:modified>
</cp:coreProperties>
</file>