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07" w:rsidRPr="00F957DA" w:rsidRDefault="00F957DA">
      <w:pPr>
        <w:autoSpaceDE w:val="0"/>
        <w:autoSpaceDN w:val="0"/>
        <w:adjustRightInd w:val="0"/>
        <w:rPr>
          <w:rFonts w:ascii="Tahoma" w:hAnsi="Tahoma" w:cs="Tahoma"/>
        </w:rPr>
      </w:pPr>
      <w:r>
        <w:rPr>
          <w:rFonts w:ascii="Verdana" w:hAnsi="Verdana" w:cs="Tahoma"/>
          <w:noProof/>
          <w:sz w:val="20"/>
          <w:szCs w:val="20"/>
        </w:rPr>
        <w:drawing>
          <wp:inline distT="0" distB="0" distL="0" distR="0" wp14:anchorId="2A9C323F" wp14:editId="45407207">
            <wp:extent cx="4835199" cy="289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0126" cy="2910528"/>
                    </a:xfrm>
                    <a:prstGeom prst="rect">
                      <a:avLst/>
                    </a:prstGeom>
                    <a:noFill/>
                  </pic:spPr>
                </pic:pic>
              </a:graphicData>
            </a:graphic>
          </wp:inline>
        </w:drawing>
      </w:r>
    </w:p>
    <w:p w:rsidR="00107D07" w:rsidRDefault="00107D07">
      <w:pPr>
        <w:autoSpaceDE w:val="0"/>
        <w:autoSpaceDN w:val="0"/>
        <w:adjustRightInd w:val="0"/>
        <w:rPr>
          <w:rFonts w:ascii="Verdana" w:hAnsi="Verdana" w:cs="Tahoma"/>
        </w:rPr>
      </w:pPr>
    </w:p>
    <w:p w:rsidR="00107D07" w:rsidRDefault="00107D07">
      <w:pPr>
        <w:autoSpaceDE w:val="0"/>
        <w:autoSpaceDN w:val="0"/>
        <w:adjustRightInd w:val="0"/>
        <w:rPr>
          <w:rFonts w:ascii="Verdana" w:hAnsi="Verdana" w:cs="Tahoma"/>
        </w:rPr>
      </w:pPr>
    </w:p>
    <w:p w:rsidR="00107D07" w:rsidRDefault="00107D07">
      <w:pPr>
        <w:autoSpaceDE w:val="0"/>
        <w:autoSpaceDN w:val="0"/>
        <w:adjustRightInd w:val="0"/>
        <w:rPr>
          <w:rFonts w:ascii="Verdana" w:hAnsi="Verdana" w:cs="Tahoma"/>
        </w:rPr>
      </w:pPr>
    </w:p>
    <w:p w:rsidR="00107D07" w:rsidRDefault="00107D07">
      <w:pPr>
        <w:autoSpaceDE w:val="0"/>
        <w:autoSpaceDN w:val="0"/>
        <w:adjustRightInd w:val="0"/>
        <w:rPr>
          <w:rFonts w:ascii="Verdana" w:hAnsi="Verdana" w:cs="Tahoma"/>
        </w:rPr>
      </w:pPr>
    </w:p>
    <w:p w:rsidR="00107D07" w:rsidRDefault="00107D07">
      <w:pPr>
        <w:autoSpaceDE w:val="0"/>
        <w:autoSpaceDN w:val="0"/>
        <w:adjustRightInd w:val="0"/>
        <w:rPr>
          <w:rFonts w:ascii="Verdana" w:hAnsi="Verdana" w:cs="Tahoma"/>
        </w:rPr>
      </w:pPr>
    </w:p>
    <w:p w:rsidR="00107D07" w:rsidRDefault="00107D07">
      <w:pPr>
        <w:pStyle w:val="Header"/>
        <w:ind w:left="-709" w:right="-766"/>
        <w:jc w:val="center"/>
        <w:rPr>
          <w:rFonts w:ascii="Verdana" w:hAnsi="Verdana"/>
          <w:b/>
          <w:sz w:val="46"/>
        </w:rPr>
      </w:pPr>
    </w:p>
    <w:p w:rsidR="001D14C5" w:rsidRDefault="0074032B" w:rsidP="001D14C5">
      <w:pPr>
        <w:pStyle w:val="Header"/>
        <w:ind w:left="-709" w:right="-766"/>
        <w:jc w:val="center"/>
        <w:rPr>
          <w:rFonts w:ascii="Verdana" w:hAnsi="Verdana"/>
          <w:b/>
          <w:sz w:val="46"/>
        </w:rPr>
      </w:pPr>
      <w:r>
        <w:rPr>
          <w:rFonts w:ascii="Verdana" w:hAnsi="Verdana"/>
          <w:b/>
          <w:sz w:val="46"/>
        </w:rPr>
        <w:t>Policy N</w:t>
      </w:r>
      <w:r w:rsidR="001D14C5">
        <w:rPr>
          <w:rFonts w:ascii="Verdana" w:hAnsi="Verdana"/>
          <w:b/>
          <w:sz w:val="46"/>
        </w:rPr>
        <w:t>o: 9 Attendance</w:t>
      </w:r>
    </w:p>
    <w:p w:rsidR="001D14C5" w:rsidRDefault="001D14C5" w:rsidP="001D14C5">
      <w:pPr>
        <w:pStyle w:val="Header"/>
        <w:ind w:left="-709" w:right="-766"/>
        <w:jc w:val="center"/>
        <w:rPr>
          <w:rFonts w:ascii="Verdana" w:hAnsi="Verdana"/>
          <w:b/>
          <w:sz w:val="46"/>
        </w:rPr>
      </w:pPr>
    </w:p>
    <w:p w:rsidR="001D14C5" w:rsidRDefault="001D14C5" w:rsidP="001D14C5">
      <w:pPr>
        <w:pStyle w:val="Header"/>
        <w:ind w:left="-709" w:right="-766"/>
        <w:jc w:val="center"/>
        <w:rPr>
          <w:rFonts w:ascii="Verdana" w:hAnsi="Verdana"/>
          <w:b/>
          <w:sz w:val="46"/>
        </w:rPr>
      </w:pPr>
    </w:p>
    <w:p w:rsidR="004159B1" w:rsidRPr="008D29AF" w:rsidRDefault="000F5448" w:rsidP="001D14C5">
      <w:pPr>
        <w:pStyle w:val="Header"/>
        <w:ind w:left="-709" w:right="-766"/>
        <w:jc w:val="center"/>
        <w:rPr>
          <w:rFonts w:ascii="Verdana" w:hAnsi="Verdana"/>
          <w:b/>
          <w:color w:val="FF0000"/>
          <w:sz w:val="46"/>
        </w:rPr>
      </w:pPr>
      <w:r>
        <w:rPr>
          <w:rFonts w:ascii="Verdana" w:hAnsi="Verdana"/>
          <w:b/>
          <w:sz w:val="46"/>
        </w:rPr>
        <w:t>September</w:t>
      </w:r>
      <w:r w:rsidR="004159B1" w:rsidRPr="004B6735">
        <w:rPr>
          <w:rFonts w:ascii="Verdana" w:hAnsi="Verdana"/>
          <w:b/>
          <w:sz w:val="46"/>
        </w:rPr>
        <w:t xml:space="preserve"> </w:t>
      </w:r>
      <w:r w:rsidR="008D29AF" w:rsidRPr="005351FA">
        <w:rPr>
          <w:rFonts w:ascii="Verdana" w:hAnsi="Verdana"/>
          <w:b/>
          <w:color w:val="000000" w:themeColor="text1"/>
          <w:sz w:val="46"/>
        </w:rPr>
        <w:t>202</w:t>
      </w:r>
      <w:r w:rsidR="005D4819">
        <w:rPr>
          <w:rFonts w:ascii="Verdana" w:hAnsi="Verdana"/>
          <w:b/>
          <w:color w:val="000000" w:themeColor="text1"/>
          <w:sz w:val="46"/>
        </w:rPr>
        <w:t>3</w:t>
      </w:r>
    </w:p>
    <w:p w:rsidR="001D14C5" w:rsidRPr="001D14C5" w:rsidRDefault="001D14C5" w:rsidP="001D14C5">
      <w:pPr>
        <w:pStyle w:val="Header"/>
        <w:ind w:left="-709" w:right="-766"/>
        <w:jc w:val="center"/>
        <w:rPr>
          <w:rFonts w:ascii="Verdana" w:hAnsi="Verdana"/>
          <w:b/>
          <w:sz w:val="46"/>
        </w:rPr>
      </w:pPr>
    </w:p>
    <w:p w:rsidR="00107D07" w:rsidRDefault="00107D07">
      <w:pPr>
        <w:autoSpaceDE w:val="0"/>
        <w:autoSpaceDN w:val="0"/>
        <w:adjustRightInd w:val="0"/>
        <w:rPr>
          <w:rFonts w:ascii="Verdana" w:hAnsi="Verdana"/>
        </w:rPr>
      </w:pPr>
    </w:p>
    <w:p w:rsidR="00107D07" w:rsidRDefault="00107D07">
      <w:pPr>
        <w:autoSpaceDE w:val="0"/>
        <w:autoSpaceDN w:val="0"/>
        <w:adjustRightInd w:val="0"/>
        <w:rPr>
          <w:rFonts w:ascii="Verdana" w:hAnsi="Verdana"/>
        </w:rPr>
      </w:pPr>
    </w:p>
    <w:p w:rsidR="00107D07" w:rsidRDefault="00107D07">
      <w:pPr>
        <w:autoSpaceDE w:val="0"/>
        <w:autoSpaceDN w:val="0"/>
        <w:adjustRightInd w:val="0"/>
        <w:jc w:val="center"/>
        <w:rPr>
          <w:rFonts w:ascii="Verdana" w:hAnsi="Verdana"/>
        </w:rPr>
      </w:pPr>
    </w:p>
    <w:p w:rsidR="00107D07" w:rsidRDefault="00107D07">
      <w:pPr>
        <w:autoSpaceDE w:val="0"/>
        <w:autoSpaceDN w:val="0"/>
        <w:adjustRightInd w:val="0"/>
        <w:jc w:val="center"/>
        <w:rPr>
          <w:rFonts w:ascii="Verdana" w:hAnsi="Verdana"/>
        </w:rPr>
      </w:pPr>
    </w:p>
    <w:p w:rsidR="00107D07" w:rsidRDefault="0074032B">
      <w:pPr>
        <w:rPr>
          <w:rFonts w:ascii="Verdana" w:hAnsi="Verdana"/>
          <w:b/>
          <w:sz w:val="28"/>
          <w:szCs w:val="28"/>
          <w:u w:val="single"/>
        </w:rPr>
      </w:pPr>
      <w:r>
        <w:rPr>
          <w:rFonts w:ascii="Verdana" w:hAnsi="Verdana"/>
          <w:b/>
          <w:sz w:val="28"/>
          <w:szCs w:val="28"/>
          <w:u w:val="single"/>
        </w:rPr>
        <w:br w:type="page"/>
      </w:r>
    </w:p>
    <w:p w:rsidR="00107D07" w:rsidRDefault="00107D07">
      <w:pPr>
        <w:autoSpaceDE w:val="0"/>
        <w:autoSpaceDN w:val="0"/>
        <w:adjustRightInd w:val="0"/>
        <w:ind w:left="-709"/>
        <w:rPr>
          <w:rFonts w:ascii="Verdana" w:hAnsi="Verdana"/>
          <w:b/>
          <w:sz w:val="28"/>
          <w:szCs w:val="28"/>
          <w:u w:val="single"/>
        </w:rPr>
      </w:pPr>
    </w:p>
    <w:p w:rsidR="00107D07" w:rsidRDefault="0074032B">
      <w:pPr>
        <w:pStyle w:val="TOC1"/>
        <w:tabs>
          <w:tab w:val="right" w:leader="dot" w:pos="8296"/>
        </w:tabs>
        <w:rPr>
          <w:b/>
          <w:sz w:val="28"/>
          <w:szCs w:val="28"/>
          <w:u w:val="single"/>
        </w:rPr>
      </w:pPr>
      <w:r>
        <w:rPr>
          <w:sz w:val="28"/>
          <w:szCs w:val="28"/>
          <w:u w:val="single"/>
        </w:rPr>
        <w:t xml:space="preserve">Contents </w:t>
      </w:r>
    </w:p>
    <w:sdt>
      <w:sdtPr>
        <w:rPr>
          <w:rFonts w:ascii="Times New Roman" w:eastAsia="Times New Roman" w:hAnsi="Times New Roman" w:cs="Times New Roman"/>
          <w:color w:val="auto"/>
          <w:sz w:val="24"/>
          <w:szCs w:val="24"/>
          <w:lang w:val="en-GB" w:eastAsia="en-GB"/>
        </w:rPr>
        <w:id w:val="1225179657"/>
        <w:docPartObj>
          <w:docPartGallery w:val="Table of Contents"/>
          <w:docPartUnique/>
        </w:docPartObj>
      </w:sdtPr>
      <w:sdtEndPr>
        <w:rPr>
          <w:b/>
          <w:bCs/>
          <w:noProof/>
        </w:rPr>
      </w:sdtEndPr>
      <w:sdtContent>
        <w:p w:rsidR="005C33A3" w:rsidRDefault="005C33A3">
          <w:pPr>
            <w:pStyle w:val="TOCHeading"/>
          </w:pPr>
        </w:p>
        <w:p w:rsidR="00125DFB" w:rsidRDefault="005C33A3">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83968478" w:history="1">
            <w:r w:rsidR="00125DFB" w:rsidRPr="004A3076">
              <w:rPr>
                <w:rStyle w:val="Hyperlink"/>
                <w:rFonts w:cs="Arial"/>
                <w:b/>
                <w:noProof/>
              </w:rPr>
              <w:t>Statement of Intent</w:t>
            </w:r>
            <w:r w:rsidR="00125DFB">
              <w:rPr>
                <w:noProof/>
                <w:webHidden/>
              </w:rPr>
              <w:tab/>
            </w:r>
            <w:r w:rsidR="00125DFB">
              <w:rPr>
                <w:noProof/>
                <w:webHidden/>
              </w:rPr>
              <w:fldChar w:fldCharType="begin"/>
            </w:r>
            <w:r w:rsidR="00125DFB">
              <w:rPr>
                <w:noProof/>
                <w:webHidden/>
              </w:rPr>
              <w:instrText xml:space="preserve"> PAGEREF _Toc83968478 \h </w:instrText>
            </w:r>
            <w:r w:rsidR="00125DFB">
              <w:rPr>
                <w:noProof/>
                <w:webHidden/>
              </w:rPr>
            </w:r>
            <w:r w:rsidR="00125DFB">
              <w:rPr>
                <w:noProof/>
                <w:webHidden/>
              </w:rPr>
              <w:fldChar w:fldCharType="separate"/>
            </w:r>
            <w:r w:rsidR="00125DFB">
              <w:rPr>
                <w:noProof/>
                <w:webHidden/>
              </w:rPr>
              <w:t>3</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79" w:history="1">
            <w:r w:rsidR="00125DFB" w:rsidRPr="004A3076">
              <w:rPr>
                <w:rStyle w:val="Hyperlink"/>
                <w:rFonts w:cs="Arial"/>
                <w:b/>
                <w:noProof/>
              </w:rPr>
              <w:t>Parental/Carer Responsibility</w:t>
            </w:r>
            <w:r w:rsidR="00125DFB">
              <w:rPr>
                <w:noProof/>
                <w:webHidden/>
              </w:rPr>
              <w:tab/>
            </w:r>
            <w:r w:rsidR="00125DFB">
              <w:rPr>
                <w:noProof/>
                <w:webHidden/>
              </w:rPr>
              <w:fldChar w:fldCharType="begin"/>
            </w:r>
            <w:r w:rsidR="00125DFB">
              <w:rPr>
                <w:noProof/>
                <w:webHidden/>
              </w:rPr>
              <w:instrText xml:space="preserve"> PAGEREF _Toc83968479 \h </w:instrText>
            </w:r>
            <w:r w:rsidR="00125DFB">
              <w:rPr>
                <w:noProof/>
                <w:webHidden/>
              </w:rPr>
            </w:r>
            <w:r w:rsidR="00125DFB">
              <w:rPr>
                <w:noProof/>
                <w:webHidden/>
              </w:rPr>
              <w:fldChar w:fldCharType="separate"/>
            </w:r>
            <w:r w:rsidR="00125DFB">
              <w:rPr>
                <w:noProof/>
                <w:webHidden/>
              </w:rPr>
              <w:t>3</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0" w:history="1">
            <w:r w:rsidR="00125DFB" w:rsidRPr="004A3076">
              <w:rPr>
                <w:rStyle w:val="Hyperlink"/>
                <w:rFonts w:cs="Arial"/>
                <w:b/>
                <w:noProof/>
              </w:rPr>
              <w:t>The Role of the School Staff</w:t>
            </w:r>
            <w:r w:rsidR="00125DFB">
              <w:rPr>
                <w:noProof/>
                <w:webHidden/>
              </w:rPr>
              <w:tab/>
            </w:r>
            <w:r w:rsidR="00125DFB">
              <w:rPr>
                <w:noProof/>
                <w:webHidden/>
              </w:rPr>
              <w:fldChar w:fldCharType="begin"/>
            </w:r>
            <w:r w:rsidR="00125DFB">
              <w:rPr>
                <w:noProof/>
                <w:webHidden/>
              </w:rPr>
              <w:instrText xml:space="preserve"> PAGEREF _Toc83968480 \h </w:instrText>
            </w:r>
            <w:r w:rsidR="00125DFB">
              <w:rPr>
                <w:noProof/>
                <w:webHidden/>
              </w:rPr>
            </w:r>
            <w:r w:rsidR="00125DFB">
              <w:rPr>
                <w:noProof/>
                <w:webHidden/>
              </w:rPr>
              <w:fldChar w:fldCharType="separate"/>
            </w:r>
            <w:r w:rsidR="00125DFB">
              <w:rPr>
                <w:noProof/>
                <w:webHidden/>
              </w:rPr>
              <w:t>3</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1" w:history="1">
            <w:r w:rsidR="00125DFB" w:rsidRPr="004A3076">
              <w:rPr>
                <w:rStyle w:val="Hyperlink"/>
                <w:rFonts w:cs="Arial"/>
                <w:b/>
                <w:bCs/>
                <w:noProof/>
              </w:rPr>
              <w:t>Timeline of the Staged Approach for Managing Poor Attendance</w:t>
            </w:r>
            <w:r w:rsidR="00125DFB">
              <w:rPr>
                <w:noProof/>
                <w:webHidden/>
              </w:rPr>
              <w:tab/>
            </w:r>
            <w:r w:rsidR="00125DFB">
              <w:rPr>
                <w:noProof/>
                <w:webHidden/>
              </w:rPr>
              <w:fldChar w:fldCharType="begin"/>
            </w:r>
            <w:r w:rsidR="00125DFB">
              <w:rPr>
                <w:noProof/>
                <w:webHidden/>
              </w:rPr>
              <w:instrText xml:space="preserve"> PAGEREF _Toc83968481 \h </w:instrText>
            </w:r>
            <w:r w:rsidR="00125DFB">
              <w:rPr>
                <w:noProof/>
                <w:webHidden/>
              </w:rPr>
            </w:r>
            <w:r w:rsidR="00125DFB">
              <w:rPr>
                <w:noProof/>
                <w:webHidden/>
              </w:rPr>
              <w:fldChar w:fldCharType="separate"/>
            </w:r>
            <w:r w:rsidR="00125DFB">
              <w:rPr>
                <w:noProof/>
                <w:webHidden/>
              </w:rPr>
              <w:t>4</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2" w:history="1">
            <w:r w:rsidR="00125DFB" w:rsidRPr="004A3076">
              <w:rPr>
                <w:rStyle w:val="Hyperlink"/>
                <w:rFonts w:cs="Arial"/>
                <w:b/>
                <w:bCs/>
                <w:noProof/>
              </w:rPr>
              <w:t>Children Missing Education</w:t>
            </w:r>
            <w:r w:rsidR="00125DFB">
              <w:rPr>
                <w:noProof/>
                <w:webHidden/>
              </w:rPr>
              <w:tab/>
            </w:r>
            <w:r w:rsidR="00125DFB">
              <w:rPr>
                <w:noProof/>
                <w:webHidden/>
              </w:rPr>
              <w:fldChar w:fldCharType="begin"/>
            </w:r>
            <w:r w:rsidR="00125DFB">
              <w:rPr>
                <w:noProof/>
                <w:webHidden/>
              </w:rPr>
              <w:instrText xml:space="preserve"> PAGEREF _Toc83968482 \h </w:instrText>
            </w:r>
            <w:r w:rsidR="00125DFB">
              <w:rPr>
                <w:noProof/>
                <w:webHidden/>
              </w:rPr>
            </w:r>
            <w:r w:rsidR="00125DFB">
              <w:rPr>
                <w:noProof/>
                <w:webHidden/>
              </w:rPr>
              <w:fldChar w:fldCharType="separate"/>
            </w:r>
            <w:r w:rsidR="00125DFB">
              <w:rPr>
                <w:noProof/>
                <w:webHidden/>
              </w:rPr>
              <w:t>4</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3" w:history="1">
            <w:r w:rsidR="00125DFB" w:rsidRPr="004A3076">
              <w:rPr>
                <w:rStyle w:val="Hyperlink"/>
                <w:rFonts w:cs="Arial"/>
                <w:b/>
                <w:bCs/>
                <w:noProof/>
              </w:rPr>
              <w:t>Lateness</w:t>
            </w:r>
            <w:r w:rsidR="00125DFB">
              <w:rPr>
                <w:noProof/>
                <w:webHidden/>
              </w:rPr>
              <w:tab/>
            </w:r>
            <w:r w:rsidR="00125DFB">
              <w:rPr>
                <w:noProof/>
                <w:webHidden/>
              </w:rPr>
              <w:fldChar w:fldCharType="begin"/>
            </w:r>
            <w:r w:rsidR="00125DFB">
              <w:rPr>
                <w:noProof/>
                <w:webHidden/>
              </w:rPr>
              <w:instrText xml:space="preserve"> PAGEREF _Toc83968483 \h </w:instrText>
            </w:r>
            <w:r w:rsidR="00125DFB">
              <w:rPr>
                <w:noProof/>
                <w:webHidden/>
              </w:rPr>
            </w:r>
            <w:r w:rsidR="00125DFB">
              <w:rPr>
                <w:noProof/>
                <w:webHidden/>
              </w:rPr>
              <w:fldChar w:fldCharType="separate"/>
            </w:r>
            <w:r w:rsidR="00125DFB">
              <w:rPr>
                <w:noProof/>
                <w:webHidden/>
              </w:rPr>
              <w:t>4</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4" w:history="1">
            <w:r w:rsidR="00125DFB" w:rsidRPr="004A3076">
              <w:rPr>
                <w:rStyle w:val="Hyperlink"/>
                <w:rFonts w:cs="Arial"/>
                <w:b/>
                <w:bCs/>
                <w:noProof/>
              </w:rPr>
              <w:t>Penalty Notice Proceedings for Lateness</w:t>
            </w:r>
            <w:r w:rsidR="00125DFB">
              <w:rPr>
                <w:noProof/>
                <w:webHidden/>
              </w:rPr>
              <w:tab/>
            </w:r>
            <w:r w:rsidR="00125DFB">
              <w:rPr>
                <w:noProof/>
                <w:webHidden/>
              </w:rPr>
              <w:fldChar w:fldCharType="begin"/>
            </w:r>
            <w:r w:rsidR="00125DFB">
              <w:rPr>
                <w:noProof/>
                <w:webHidden/>
              </w:rPr>
              <w:instrText xml:space="preserve"> PAGEREF _Toc83968484 \h </w:instrText>
            </w:r>
            <w:r w:rsidR="00125DFB">
              <w:rPr>
                <w:noProof/>
                <w:webHidden/>
              </w:rPr>
            </w:r>
            <w:r w:rsidR="00125DFB">
              <w:rPr>
                <w:noProof/>
                <w:webHidden/>
              </w:rPr>
              <w:fldChar w:fldCharType="separate"/>
            </w:r>
            <w:r w:rsidR="00125DFB">
              <w:rPr>
                <w:noProof/>
                <w:webHidden/>
              </w:rPr>
              <w:t>4</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5" w:history="1">
            <w:r w:rsidR="00125DFB" w:rsidRPr="004A3076">
              <w:rPr>
                <w:rStyle w:val="Hyperlink"/>
                <w:rFonts w:cs="Arial"/>
                <w:b/>
                <w:noProof/>
              </w:rPr>
              <w:t>Authorising Absence</w:t>
            </w:r>
            <w:r w:rsidR="00125DFB">
              <w:rPr>
                <w:noProof/>
                <w:webHidden/>
              </w:rPr>
              <w:tab/>
            </w:r>
            <w:r w:rsidR="00125DFB">
              <w:rPr>
                <w:noProof/>
                <w:webHidden/>
              </w:rPr>
              <w:fldChar w:fldCharType="begin"/>
            </w:r>
            <w:r w:rsidR="00125DFB">
              <w:rPr>
                <w:noProof/>
                <w:webHidden/>
              </w:rPr>
              <w:instrText xml:space="preserve"> PAGEREF _Toc83968485 \h </w:instrText>
            </w:r>
            <w:r w:rsidR="00125DFB">
              <w:rPr>
                <w:noProof/>
                <w:webHidden/>
              </w:rPr>
            </w:r>
            <w:r w:rsidR="00125DFB">
              <w:rPr>
                <w:noProof/>
                <w:webHidden/>
              </w:rPr>
              <w:fldChar w:fldCharType="separate"/>
            </w:r>
            <w:r w:rsidR="00125DFB">
              <w:rPr>
                <w:noProof/>
                <w:webHidden/>
              </w:rPr>
              <w:t>5</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6" w:history="1">
            <w:r w:rsidR="00125DFB" w:rsidRPr="004A3076">
              <w:rPr>
                <w:rStyle w:val="Hyperlink"/>
                <w:rFonts w:cs="Arial"/>
                <w:b/>
                <w:noProof/>
              </w:rPr>
              <w:t>Local Authority Action may include</w:t>
            </w:r>
            <w:r w:rsidR="00125DFB" w:rsidRPr="004A3076">
              <w:rPr>
                <w:rStyle w:val="Hyperlink"/>
                <w:rFonts w:cs="Arial"/>
                <w:noProof/>
              </w:rPr>
              <w:t>: -</w:t>
            </w:r>
            <w:r w:rsidR="00125DFB">
              <w:rPr>
                <w:noProof/>
                <w:webHidden/>
              </w:rPr>
              <w:tab/>
            </w:r>
            <w:r w:rsidR="00125DFB">
              <w:rPr>
                <w:noProof/>
                <w:webHidden/>
              </w:rPr>
              <w:fldChar w:fldCharType="begin"/>
            </w:r>
            <w:r w:rsidR="00125DFB">
              <w:rPr>
                <w:noProof/>
                <w:webHidden/>
              </w:rPr>
              <w:instrText xml:space="preserve"> PAGEREF _Toc83968486 \h </w:instrText>
            </w:r>
            <w:r w:rsidR="00125DFB">
              <w:rPr>
                <w:noProof/>
                <w:webHidden/>
              </w:rPr>
            </w:r>
            <w:r w:rsidR="00125DFB">
              <w:rPr>
                <w:noProof/>
                <w:webHidden/>
              </w:rPr>
              <w:fldChar w:fldCharType="separate"/>
            </w:r>
            <w:r w:rsidR="00125DFB">
              <w:rPr>
                <w:noProof/>
                <w:webHidden/>
              </w:rPr>
              <w:t>5</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7" w:history="1">
            <w:r w:rsidR="00125DFB" w:rsidRPr="004A3076">
              <w:rPr>
                <w:rStyle w:val="Hyperlink"/>
                <w:rFonts w:cs="Arial"/>
                <w:b/>
                <w:noProof/>
              </w:rPr>
              <w:t>Penalty Notices Proceedings for Poor Attendance</w:t>
            </w:r>
            <w:r w:rsidR="00125DFB">
              <w:rPr>
                <w:noProof/>
                <w:webHidden/>
              </w:rPr>
              <w:tab/>
            </w:r>
            <w:r w:rsidR="00125DFB">
              <w:rPr>
                <w:noProof/>
                <w:webHidden/>
              </w:rPr>
              <w:fldChar w:fldCharType="begin"/>
            </w:r>
            <w:r w:rsidR="00125DFB">
              <w:rPr>
                <w:noProof/>
                <w:webHidden/>
              </w:rPr>
              <w:instrText xml:space="preserve"> PAGEREF _Toc83968487 \h </w:instrText>
            </w:r>
            <w:r w:rsidR="00125DFB">
              <w:rPr>
                <w:noProof/>
                <w:webHidden/>
              </w:rPr>
            </w:r>
            <w:r w:rsidR="00125DFB">
              <w:rPr>
                <w:noProof/>
                <w:webHidden/>
              </w:rPr>
              <w:fldChar w:fldCharType="separate"/>
            </w:r>
            <w:r w:rsidR="00125DFB">
              <w:rPr>
                <w:noProof/>
                <w:webHidden/>
              </w:rPr>
              <w:t>5</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8" w:history="1">
            <w:r w:rsidR="00125DFB" w:rsidRPr="004A3076">
              <w:rPr>
                <w:rStyle w:val="Hyperlink"/>
                <w:rFonts w:cs="Arial"/>
                <w:b/>
                <w:bCs/>
                <w:noProof/>
              </w:rPr>
              <w:t>Exceptional circumstances could include</w:t>
            </w:r>
            <w:r w:rsidR="00125DFB" w:rsidRPr="004A3076">
              <w:rPr>
                <w:rStyle w:val="Hyperlink"/>
                <w:rFonts w:cs="Arial"/>
                <w:noProof/>
              </w:rPr>
              <w:t>:</w:t>
            </w:r>
            <w:r w:rsidR="00125DFB">
              <w:rPr>
                <w:noProof/>
                <w:webHidden/>
              </w:rPr>
              <w:tab/>
            </w:r>
            <w:r w:rsidR="00125DFB">
              <w:rPr>
                <w:noProof/>
                <w:webHidden/>
              </w:rPr>
              <w:fldChar w:fldCharType="begin"/>
            </w:r>
            <w:r w:rsidR="00125DFB">
              <w:rPr>
                <w:noProof/>
                <w:webHidden/>
              </w:rPr>
              <w:instrText xml:space="preserve"> PAGEREF _Toc83968488 \h </w:instrText>
            </w:r>
            <w:r w:rsidR="00125DFB">
              <w:rPr>
                <w:noProof/>
                <w:webHidden/>
              </w:rPr>
            </w:r>
            <w:r w:rsidR="00125DFB">
              <w:rPr>
                <w:noProof/>
                <w:webHidden/>
              </w:rPr>
              <w:fldChar w:fldCharType="separate"/>
            </w:r>
            <w:r w:rsidR="00125DFB">
              <w:rPr>
                <w:noProof/>
                <w:webHidden/>
              </w:rPr>
              <w:t>6</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89" w:history="1">
            <w:r w:rsidR="00125DFB" w:rsidRPr="004A3076">
              <w:rPr>
                <w:rStyle w:val="Hyperlink"/>
                <w:b/>
                <w:noProof/>
              </w:rPr>
              <w:t>Appendix 1</w:t>
            </w:r>
            <w:r w:rsidR="00125DFB">
              <w:rPr>
                <w:noProof/>
                <w:webHidden/>
              </w:rPr>
              <w:tab/>
            </w:r>
            <w:r w:rsidR="00125DFB">
              <w:rPr>
                <w:noProof/>
                <w:webHidden/>
              </w:rPr>
              <w:fldChar w:fldCharType="begin"/>
            </w:r>
            <w:r w:rsidR="00125DFB">
              <w:rPr>
                <w:noProof/>
                <w:webHidden/>
              </w:rPr>
              <w:instrText xml:space="preserve"> PAGEREF _Toc83968489 \h </w:instrText>
            </w:r>
            <w:r w:rsidR="00125DFB">
              <w:rPr>
                <w:noProof/>
                <w:webHidden/>
              </w:rPr>
            </w:r>
            <w:r w:rsidR="00125DFB">
              <w:rPr>
                <w:noProof/>
                <w:webHidden/>
              </w:rPr>
              <w:fldChar w:fldCharType="separate"/>
            </w:r>
            <w:r w:rsidR="00125DFB">
              <w:rPr>
                <w:noProof/>
                <w:webHidden/>
              </w:rPr>
              <w:t>8</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0" w:history="1">
            <w:r w:rsidR="00125DFB" w:rsidRPr="004A3076">
              <w:rPr>
                <w:rStyle w:val="Hyperlink"/>
                <w:b/>
                <w:noProof/>
              </w:rPr>
              <w:t>Appendix 2</w:t>
            </w:r>
            <w:r w:rsidR="00125DFB">
              <w:rPr>
                <w:noProof/>
                <w:webHidden/>
              </w:rPr>
              <w:tab/>
            </w:r>
            <w:r w:rsidR="00125DFB">
              <w:rPr>
                <w:noProof/>
                <w:webHidden/>
              </w:rPr>
              <w:fldChar w:fldCharType="begin"/>
            </w:r>
            <w:r w:rsidR="00125DFB">
              <w:rPr>
                <w:noProof/>
                <w:webHidden/>
              </w:rPr>
              <w:instrText xml:space="preserve"> PAGEREF _Toc83968490 \h </w:instrText>
            </w:r>
            <w:r w:rsidR="00125DFB">
              <w:rPr>
                <w:noProof/>
                <w:webHidden/>
              </w:rPr>
            </w:r>
            <w:r w:rsidR="00125DFB">
              <w:rPr>
                <w:noProof/>
                <w:webHidden/>
              </w:rPr>
              <w:fldChar w:fldCharType="separate"/>
            </w:r>
            <w:r w:rsidR="00125DFB">
              <w:rPr>
                <w:noProof/>
                <w:webHidden/>
              </w:rPr>
              <w:t>9</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1" w:history="1">
            <w:r w:rsidR="00125DFB" w:rsidRPr="004A3076">
              <w:rPr>
                <w:rStyle w:val="Hyperlink"/>
                <w:b/>
                <w:noProof/>
              </w:rPr>
              <w:t>Appendix 3</w:t>
            </w:r>
            <w:r w:rsidR="00125DFB">
              <w:rPr>
                <w:noProof/>
                <w:webHidden/>
              </w:rPr>
              <w:tab/>
            </w:r>
            <w:r w:rsidR="00125DFB">
              <w:rPr>
                <w:noProof/>
                <w:webHidden/>
              </w:rPr>
              <w:fldChar w:fldCharType="begin"/>
            </w:r>
            <w:r w:rsidR="00125DFB">
              <w:rPr>
                <w:noProof/>
                <w:webHidden/>
              </w:rPr>
              <w:instrText xml:space="preserve"> PAGEREF _Toc83968491 \h </w:instrText>
            </w:r>
            <w:r w:rsidR="00125DFB">
              <w:rPr>
                <w:noProof/>
                <w:webHidden/>
              </w:rPr>
            </w:r>
            <w:r w:rsidR="00125DFB">
              <w:rPr>
                <w:noProof/>
                <w:webHidden/>
              </w:rPr>
              <w:fldChar w:fldCharType="separate"/>
            </w:r>
            <w:r w:rsidR="00125DFB">
              <w:rPr>
                <w:noProof/>
                <w:webHidden/>
              </w:rPr>
              <w:t>10</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2" w:history="1">
            <w:r w:rsidR="00125DFB" w:rsidRPr="004A3076">
              <w:rPr>
                <w:rStyle w:val="Hyperlink"/>
                <w:b/>
                <w:noProof/>
              </w:rPr>
              <w:t>Appendix 4</w:t>
            </w:r>
            <w:r w:rsidR="00125DFB">
              <w:rPr>
                <w:noProof/>
                <w:webHidden/>
              </w:rPr>
              <w:tab/>
            </w:r>
            <w:r w:rsidR="00125DFB">
              <w:rPr>
                <w:noProof/>
                <w:webHidden/>
              </w:rPr>
              <w:fldChar w:fldCharType="begin"/>
            </w:r>
            <w:r w:rsidR="00125DFB">
              <w:rPr>
                <w:noProof/>
                <w:webHidden/>
              </w:rPr>
              <w:instrText xml:space="preserve"> PAGEREF _Toc83968492 \h </w:instrText>
            </w:r>
            <w:r w:rsidR="00125DFB">
              <w:rPr>
                <w:noProof/>
                <w:webHidden/>
              </w:rPr>
            </w:r>
            <w:r w:rsidR="00125DFB">
              <w:rPr>
                <w:noProof/>
                <w:webHidden/>
              </w:rPr>
              <w:fldChar w:fldCharType="separate"/>
            </w:r>
            <w:r w:rsidR="00125DFB">
              <w:rPr>
                <w:noProof/>
                <w:webHidden/>
              </w:rPr>
              <w:t>11</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3" w:history="1">
            <w:r w:rsidR="00125DFB" w:rsidRPr="004A3076">
              <w:rPr>
                <w:rStyle w:val="Hyperlink"/>
                <w:rFonts w:cs="Arial"/>
                <w:b/>
                <w:noProof/>
              </w:rPr>
              <w:t>Appendix 5</w:t>
            </w:r>
            <w:r w:rsidR="00125DFB">
              <w:rPr>
                <w:noProof/>
                <w:webHidden/>
              </w:rPr>
              <w:tab/>
            </w:r>
            <w:r w:rsidR="00125DFB">
              <w:rPr>
                <w:noProof/>
                <w:webHidden/>
              </w:rPr>
              <w:fldChar w:fldCharType="begin"/>
            </w:r>
            <w:r w:rsidR="00125DFB">
              <w:rPr>
                <w:noProof/>
                <w:webHidden/>
              </w:rPr>
              <w:instrText xml:space="preserve"> PAGEREF _Toc83968493 \h </w:instrText>
            </w:r>
            <w:r w:rsidR="00125DFB">
              <w:rPr>
                <w:noProof/>
                <w:webHidden/>
              </w:rPr>
            </w:r>
            <w:r w:rsidR="00125DFB">
              <w:rPr>
                <w:noProof/>
                <w:webHidden/>
              </w:rPr>
              <w:fldChar w:fldCharType="separate"/>
            </w:r>
            <w:r w:rsidR="00125DFB">
              <w:rPr>
                <w:noProof/>
                <w:webHidden/>
              </w:rPr>
              <w:t>12</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4" w:history="1">
            <w:r w:rsidR="00125DFB" w:rsidRPr="004A3076">
              <w:rPr>
                <w:rStyle w:val="Hyperlink"/>
                <w:rFonts w:cs="Arial"/>
                <w:b/>
                <w:noProof/>
              </w:rPr>
              <w:t>Appendix 6</w:t>
            </w:r>
            <w:r w:rsidR="00125DFB">
              <w:rPr>
                <w:noProof/>
                <w:webHidden/>
              </w:rPr>
              <w:tab/>
            </w:r>
            <w:r w:rsidR="00125DFB">
              <w:rPr>
                <w:noProof/>
                <w:webHidden/>
              </w:rPr>
              <w:fldChar w:fldCharType="begin"/>
            </w:r>
            <w:r w:rsidR="00125DFB">
              <w:rPr>
                <w:noProof/>
                <w:webHidden/>
              </w:rPr>
              <w:instrText xml:space="preserve"> PAGEREF _Toc83968494 \h </w:instrText>
            </w:r>
            <w:r w:rsidR="00125DFB">
              <w:rPr>
                <w:noProof/>
                <w:webHidden/>
              </w:rPr>
            </w:r>
            <w:r w:rsidR="00125DFB">
              <w:rPr>
                <w:noProof/>
                <w:webHidden/>
              </w:rPr>
              <w:fldChar w:fldCharType="separate"/>
            </w:r>
            <w:r w:rsidR="00125DFB">
              <w:rPr>
                <w:noProof/>
                <w:webHidden/>
              </w:rPr>
              <w:t>13</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5" w:history="1">
            <w:r w:rsidR="00125DFB" w:rsidRPr="004A3076">
              <w:rPr>
                <w:rStyle w:val="Hyperlink"/>
                <w:rFonts w:cs="Arial"/>
                <w:b/>
                <w:noProof/>
              </w:rPr>
              <w:t>Appendix 7a</w:t>
            </w:r>
            <w:r w:rsidR="00125DFB">
              <w:rPr>
                <w:noProof/>
                <w:webHidden/>
              </w:rPr>
              <w:tab/>
            </w:r>
            <w:r w:rsidR="00125DFB">
              <w:rPr>
                <w:noProof/>
                <w:webHidden/>
              </w:rPr>
              <w:fldChar w:fldCharType="begin"/>
            </w:r>
            <w:r w:rsidR="00125DFB">
              <w:rPr>
                <w:noProof/>
                <w:webHidden/>
              </w:rPr>
              <w:instrText xml:space="preserve"> PAGEREF _Toc83968495 \h </w:instrText>
            </w:r>
            <w:r w:rsidR="00125DFB">
              <w:rPr>
                <w:noProof/>
                <w:webHidden/>
              </w:rPr>
            </w:r>
            <w:r w:rsidR="00125DFB">
              <w:rPr>
                <w:noProof/>
                <w:webHidden/>
              </w:rPr>
              <w:fldChar w:fldCharType="separate"/>
            </w:r>
            <w:r w:rsidR="00125DFB">
              <w:rPr>
                <w:noProof/>
                <w:webHidden/>
              </w:rPr>
              <w:t>14</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6" w:history="1">
            <w:r w:rsidR="00125DFB" w:rsidRPr="004A3076">
              <w:rPr>
                <w:rStyle w:val="Hyperlink"/>
                <w:rFonts w:cs="Arial"/>
                <w:b/>
                <w:noProof/>
              </w:rPr>
              <w:t>Appendix 7b</w:t>
            </w:r>
            <w:r w:rsidR="00125DFB">
              <w:rPr>
                <w:noProof/>
                <w:webHidden/>
              </w:rPr>
              <w:tab/>
            </w:r>
            <w:r w:rsidR="00125DFB">
              <w:rPr>
                <w:noProof/>
                <w:webHidden/>
              </w:rPr>
              <w:fldChar w:fldCharType="begin"/>
            </w:r>
            <w:r w:rsidR="00125DFB">
              <w:rPr>
                <w:noProof/>
                <w:webHidden/>
              </w:rPr>
              <w:instrText xml:space="preserve"> PAGEREF _Toc83968496 \h </w:instrText>
            </w:r>
            <w:r w:rsidR="00125DFB">
              <w:rPr>
                <w:noProof/>
                <w:webHidden/>
              </w:rPr>
            </w:r>
            <w:r w:rsidR="00125DFB">
              <w:rPr>
                <w:noProof/>
                <w:webHidden/>
              </w:rPr>
              <w:fldChar w:fldCharType="separate"/>
            </w:r>
            <w:r w:rsidR="00125DFB">
              <w:rPr>
                <w:noProof/>
                <w:webHidden/>
              </w:rPr>
              <w:t>15</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7" w:history="1">
            <w:r w:rsidR="00125DFB" w:rsidRPr="004A3076">
              <w:rPr>
                <w:rStyle w:val="Hyperlink"/>
                <w:rFonts w:cs="Arial"/>
                <w:b/>
                <w:noProof/>
              </w:rPr>
              <w:t>Appendix 8</w:t>
            </w:r>
            <w:r w:rsidR="00125DFB">
              <w:rPr>
                <w:noProof/>
                <w:webHidden/>
              </w:rPr>
              <w:tab/>
            </w:r>
            <w:r w:rsidR="00125DFB">
              <w:rPr>
                <w:noProof/>
                <w:webHidden/>
              </w:rPr>
              <w:fldChar w:fldCharType="begin"/>
            </w:r>
            <w:r w:rsidR="00125DFB">
              <w:rPr>
                <w:noProof/>
                <w:webHidden/>
              </w:rPr>
              <w:instrText xml:space="preserve"> PAGEREF _Toc83968497 \h </w:instrText>
            </w:r>
            <w:r w:rsidR="00125DFB">
              <w:rPr>
                <w:noProof/>
                <w:webHidden/>
              </w:rPr>
            </w:r>
            <w:r w:rsidR="00125DFB">
              <w:rPr>
                <w:noProof/>
                <w:webHidden/>
              </w:rPr>
              <w:fldChar w:fldCharType="separate"/>
            </w:r>
            <w:r w:rsidR="00125DFB">
              <w:rPr>
                <w:noProof/>
                <w:webHidden/>
              </w:rPr>
              <w:t>16</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8" w:history="1">
            <w:r w:rsidR="00125DFB" w:rsidRPr="004A3076">
              <w:rPr>
                <w:rStyle w:val="Hyperlink"/>
                <w:rFonts w:cs="Arial"/>
                <w:b/>
                <w:noProof/>
              </w:rPr>
              <w:t>Appendix 9</w:t>
            </w:r>
            <w:r w:rsidR="00125DFB">
              <w:rPr>
                <w:noProof/>
                <w:webHidden/>
              </w:rPr>
              <w:tab/>
            </w:r>
            <w:r w:rsidR="00125DFB">
              <w:rPr>
                <w:noProof/>
                <w:webHidden/>
              </w:rPr>
              <w:fldChar w:fldCharType="begin"/>
            </w:r>
            <w:r w:rsidR="00125DFB">
              <w:rPr>
                <w:noProof/>
                <w:webHidden/>
              </w:rPr>
              <w:instrText xml:space="preserve"> PAGEREF _Toc83968498 \h </w:instrText>
            </w:r>
            <w:r w:rsidR="00125DFB">
              <w:rPr>
                <w:noProof/>
                <w:webHidden/>
              </w:rPr>
            </w:r>
            <w:r w:rsidR="00125DFB">
              <w:rPr>
                <w:noProof/>
                <w:webHidden/>
              </w:rPr>
              <w:fldChar w:fldCharType="separate"/>
            </w:r>
            <w:r w:rsidR="00125DFB">
              <w:rPr>
                <w:noProof/>
                <w:webHidden/>
              </w:rPr>
              <w:t>17</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499" w:history="1">
            <w:r w:rsidR="00125DFB" w:rsidRPr="004A3076">
              <w:rPr>
                <w:rStyle w:val="Hyperlink"/>
                <w:rFonts w:cs="Arial"/>
                <w:b/>
                <w:noProof/>
              </w:rPr>
              <w:t>Appendix 10</w:t>
            </w:r>
            <w:r w:rsidR="00125DFB">
              <w:rPr>
                <w:noProof/>
                <w:webHidden/>
              </w:rPr>
              <w:tab/>
            </w:r>
            <w:r w:rsidR="00125DFB">
              <w:rPr>
                <w:noProof/>
                <w:webHidden/>
              </w:rPr>
              <w:fldChar w:fldCharType="begin"/>
            </w:r>
            <w:r w:rsidR="00125DFB">
              <w:rPr>
                <w:noProof/>
                <w:webHidden/>
              </w:rPr>
              <w:instrText xml:space="preserve"> PAGEREF _Toc83968499 \h </w:instrText>
            </w:r>
            <w:r w:rsidR="00125DFB">
              <w:rPr>
                <w:noProof/>
                <w:webHidden/>
              </w:rPr>
            </w:r>
            <w:r w:rsidR="00125DFB">
              <w:rPr>
                <w:noProof/>
                <w:webHidden/>
              </w:rPr>
              <w:fldChar w:fldCharType="separate"/>
            </w:r>
            <w:r w:rsidR="00125DFB">
              <w:rPr>
                <w:noProof/>
                <w:webHidden/>
              </w:rPr>
              <w:t>18</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500" w:history="1">
            <w:r w:rsidR="00125DFB" w:rsidRPr="004A3076">
              <w:rPr>
                <w:rStyle w:val="Hyperlink"/>
                <w:rFonts w:cs="Arial"/>
                <w:b/>
                <w:noProof/>
              </w:rPr>
              <w:t>Appendix 11</w:t>
            </w:r>
            <w:r w:rsidR="00125DFB">
              <w:rPr>
                <w:noProof/>
                <w:webHidden/>
              </w:rPr>
              <w:tab/>
            </w:r>
            <w:r w:rsidR="00125DFB">
              <w:rPr>
                <w:noProof/>
                <w:webHidden/>
              </w:rPr>
              <w:fldChar w:fldCharType="begin"/>
            </w:r>
            <w:r w:rsidR="00125DFB">
              <w:rPr>
                <w:noProof/>
                <w:webHidden/>
              </w:rPr>
              <w:instrText xml:space="preserve"> PAGEREF _Toc83968500 \h </w:instrText>
            </w:r>
            <w:r w:rsidR="00125DFB">
              <w:rPr>
                <w:noProof/>
                <w:webHidden/>
              </w:rPr>
            </w:r>
            <w:r w:rsidR="00125DFB">
              <w:rPr>
                <w:noProof/>
                <w:webHidden/>
              </w:rPr>
              <w:fldChar w:fldCharType="separate"/>
            </w:r>
            <w:r w:rsidR="00125DFB">
              <w:rPr>
                <w:noProof/>
                <w:webHidden/>
              </w:rPr>
              <w:t>19</w:t>
            </w:r>
            <w:r w:rsidR="00125DFB">
              <w:rPr>
                <w:noProof/>
                <w:webHidden/>
              </w:rPr>
              <w:fldChar w:fldCharType="end"/>
            </w:r>
          </w:hyperlink>
        </w:p>
        <w:p w:rsidR="00125DFB" w:rsidRDefault="00C649E3">
          <w:pPr>
            <w:pStyle w:val="TOC1"/>
            <w:tabs>
              <w:tab w:val="right" w:leader="dot" w:pos="8296"/>
            </w:tabs>
            <w:rPr>
              <w:rFonts w:asciiTheme="minorHAnsi" w:eastAsiaTheme="minorEastAsia" w:hAnsiTheme="minorHAnsi" w:cstheme="minorBidi"/>
              <w:i w:val="0"/>
              <w:noProof/>
              <w:sz w:val="22"/>
              <w:szCs w:val="22"/>
            </w:rPr>
          </w:pPr>
          <w:hyperlink w:anchor="_Toc83968501" w:history="1">
            <w:r w:rsidR="00125DFB" w:rsidRPr="004A3076">
              <w:rPr>
                <w:rStyle w:val="Hyperlink"/>
                <w:b/>
                <w:noProof/>
              </w:rPr>
              <w:t>Appendix 12</w:t>
            </w:r>
            <w:r w:rsidR="00125DFB">
              <w:rPr>
                <w:noProof/>
                <w:webHidden/>
              </w:rPr>
              <w:tab/>
            </w:r>
            <w:r w:rsidR="00125DFB">
              <w:rPr>
                <w:noProof/>
                <w:webHidden/>
              </w:rPr>
              <w:fldChar w:fldCharType="begin"/>
            </w:r>
            <w:r w:rsidR="00125DFB">
              <w:rPr>
                <w:noProof/>
                <w:webHidden/>
              </w:rPr>
              <w:instrText xml:space="preserve"> PAGEREF _Toc83968501 \h </w:instrText>
            </w:r>
            <w:r w:rsidR="00125DFB">
              <w:rPr>
                <w:noProof/>
                <w:webHidden/>
              </w:rPr>
            </w:r>
            <w:r w:rsidR="00125DFB">
              <w:rPr>
                <w:noProof/>
                <w:webHidden/>
              </w:rPr>
              <w:fldChar w:fldCharType="separate"/>
            </w:r>
            <w:r w:rsidR="00125DFB">
              <w:rPr>
                <w:noProof/>
                <w:webHidden/>
              </w:rPr>
              <w:t>20</w:t>
            </w:r>
            <w:r w:rsidR="00125DFB">
              <w:rPr>
                <w:noProof/>
                <w:webHidden/>
              </w:rPr>
              <w:fldChar w:fldCharType="end"/>
            </w:r>
          </w:hyperlink>
        </w:p>
        <w:p w:rsidR="005C33A3" w:rsidRDefault="005C33A3">
          <w:r>
            <w:rPr>
              <w:b/>
              <w:bCs/>
              <w:noProof/>
            </w:rPr>
            <w:fldChar w:fldCharType="end"/>
          </w:r>
        </w:p>
      </w:sdtContent>
    </w:sdt>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Default="005C33A3"/>
    <w:p w:rsidR="005C33A3" w:rsidRPr="005C33A3" w:rsidRDefault="005C33A3" w:rsidP="005C33A3">
      <w:pPr>
        <w:pStyle w:val="Heading1"/>
        <w:rPr>
          <w:rFonts w:ascii="Verdana" w:hAnsi="Verdana" w:cs="Arial"/>
          <w:b/>
          <w:color w:val="auto"/>
          <w:sz w:val="20"/>
          <w:szCs w:val="20"/>
        </w:rPr>
      </w:pPr>
      <w:bookmarkStart w:id="0" w:name="_Toc83968478"/>
      <w:r w:rsidRPr="005C33A3">
        <w:rPr>
          <w:rFonts w:ascii="Verdana" w:hAnsi="Verdana" w:cs="Arial"/>
          <w:b/>
          <w:color w:val="auto"/>
          <w:sz w:val="20"/>
          <w:szCs w:val="20"/>
        </w:rPr>
        <w:lastRenderedPageBreak/>
        <w:t>Statement of Intent</w:t>
      </w:r>
      <w:bookmarkEnd w:id="0"/>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sz w:val="20"/>
          <w:szCs w:val="20"/>
        </w:rPr>
        <w:t xml:space="preserve">St Anthony’s School </w:t>
      </w:r>
      <w:r w:rsidRPr="005C33A3">
        <w:rPr>
          <w:rFonts w:ascii="Verdana" w:hAnsi="Verdana" w:cs="Arial"/>
          <w:sz w:val="20"/>
          <w:szCs w:val="20"/>
        </w:rPr>
        <w:t>is committed to the continuous raising of achievement of all our pupils.  Regular attendance is critical if our pupils are to be successful and benefit from the opportunities presented to them.</w:t>
      </w:r>
    </w:p>
    <w:p w:rsidR="005C33A3" w:rsidRPr="005C33A3" w:rsidRDefault="005C33A3" w:rsidP="005C33A3">
      <w:pPr>
        <w:jc w:val="both"/>
        <w:rPr>
          <w:rFonts w:ascii="Verdana" w:hAnsi="Verdana" w:cs="Arial"/>
          <w:sz w:val="20"/>
          <w:szCs w:val="20"/>
        </w:rPr>
      </w:pPr>
    </w:p>
    <w:p w:rsidR="005C33A3" w:rsidRPr="00C649E3" w:rsidRDefault="005C33A3" w:rsidP="005C33A3">
      <w:pPr>
        <w:jc w:val="both"/>
        <w:rPr>
          <w:rFonts w:ascii="Verdana" w:hAnsi="Verdana" w:cs="Arial"/>
          <w:sz w:val="20"/>
          <w:szCs w:val="20"/>
        </w:rPr>
      </w:pPr>
      <w:r w:rsidRPr="005C33A3">
        <w:rPr>
          <w:rFonts w:ascii="Verdana" w:hAnsi="Verdana" w:cs="Arial"/>
          <w:sz w:val="20"/>
          <w:szCs w:val="20"/>
        </w:rPr>
        <w:t xml:space="preserve">One of our basic principles is to celebrate success. Good attendance is fundamental </w:t>
      </w:r>
      <w:r w:rsidRPr="00C649E3">
        <w:rPr>
          <w:rFonts w:ascii="Verdana" w:hAnsi="Verdana" w:cs="Arial"/>
          <w:sz w:val="20"/>
          <w:szCs w:val="20"/>
        </w:rPr>
        <w:t>to a successful and fulfilling school experience. We actively promote 100% attendance for all our pupils and we use a variety of,</w:t>
      </w:r>
      <w:r w:rsidR="0015589C" w:rsidRPr="00C649E3">
        <w:rPr>
          <w:rFonts w:ascii="Verdana" w:hAnsi="Verdana" w:cs="Arial"/>
          <w:sz w:val="20"/>
          <w:szCs w:val="20"/>
        </w:rPr>
        <w:t xml:space="preserve"> weekly,</w:t>
      </w:r>
      <w:r w:rsidRPr="00C649E3">
        <w:rPr>
          <w:rFonts w:ascii="Verdana" w:hAnsi="Verdana" w:cs="Arial"/>
          <w:sz w:val="20"/>
          <w:szCs w:val="20"/>
        </w:rPr>
        <w:t xml:space="preserve"> termly and annual awards to promote good attendance and punctuality.</w:t>
      </w:r>
    </w:p>
    <w:p w:rsidR="0015589C" w:rsidRPr="00C649E3" w:rsidRDefault="0015589C" w:rsidP="005C33A3">
      <w:pPr>
        <w:jc w:val="both"/>
        <w:rPr>
          <w:rFonts w:ascii="Verdana" w:hAnsi="Verdana" w:cs="Arial"/>
          <w:sz w:val="20"/>
          <w:szCs w:val="20"/>
        </w:rPr>
      </w:pPr>
    </w:p>
    <w:p w:rsidR="00B42116" w:rsidRPr="00C649E3" w:rsidRDefault="00B42116" w:rsidP="005C33A3">
      <w:pPr>
        <w:jc w:val="both"/>
        <w:rPr>
          <w:rFonts w:ascii="Verdana" w:hAnsi="Verdana" w:cs="Arial"/>
          <w:sz w:val="20"/>
          <w:szCs w:val="20"/>
        </w:rPr>
      </w:pPr>
      <w:r w:rsidRPr="00C649E3">
        <w:rPr>
          <w:rFonts w:ascii="Verdana" w:hAnsi="Verdana" w:cs="Arial"/>
          <w:sz w:val="20"/>
          <w:szCs w:val="20"/>
        </w:rPr>
        <w:t>Weekly Attendance:</w:t>
      </w:r>
    </w:p>
    <w:p w:rsidR="0015589C" w:rsidRPr="00C649E3" w:rsidRDefault="0015589C" w:rsidP="005C33A3">
      <w:pPr>
        <w:jc w:val="both"/>
        <w:rPr>
          <w:rFonts w:ascii="Verdana" w:hAnsi="Verdana" w:cs="Arial"/>
          <w:sz w:val="20"/>
          <w:szCs w:val="20"/>
        </w:rPr>
      </w:pPr>
      <w:r w:rsidRPr="00C649E3">
        <w:rPr>
          <w:rFonts w:ascii="Verdana" w:hAnsi="Verdana" w:cs="Arial"/>
          <w:sz w:val="20"/>
          <w:szCs w:val="20"/>
        </w:rPr>
        <w:t>On a weekly basis (Fridays-Thursdays) we reward attendance in 3 stages:</w:t>
      </w:r>
    </w:p>
    <w:p w:rsidR="00912210" w:rsidRPr="00C649E3" w:rsidRDefault="00912210" w:rsidP="00912210">
      <w:pPr>
        <w:pStyle w:val="ListParagraph"/>
        <w:numPr>
          <w:ilvl w:val="0"/>
          <w:numId w:val="11"/>
        </w:numPr>
        <w:jc w:val="both"/>
        <w:rPr>
          <w:rFonts w:ascii="Verdana" w:hAnsi="Verdana" w:cs="Arial"/>
          <w:sz w:val="20"/>
          <w:szCs w:val="20"/>
        </w:rPr>
      </w:pPr>
      <w:r w:rsidRPr="00C649E3">
        <w:rPr>
          <w:rFonts w:ascii="Verdana" w:hAnsi="Verdana" w:cs="Arial"/>
          <w:sz w:val="20"/>
          <w:szCs w:val="20"/>
        </w:rPr>
        <w:t>100% Attendance – Certificate and 5 Reward Shop Tokens</w:t>
      </w:r>
    </w:p>
    <w:p w:rsidR="00912210" w:rsidRPr="00C649E3" w:rsidRDefault="00912210" w:rsidP="00912210">
      <w:pPr>
        <w:pStyle w:val="ListParagraph"/>
        <w:numPr>
          <w:ilvl w:val="0"/>
          <w:numId w:val="11"/>
        </w:numPr>
        <w:jc w:val="both"/>
        <w:rPr>
          <w:rFonts w:ascii="Verdana" w:hAnsi="Verdana" w:cs="Arial"/>
          <w:sz w:val="20"/>
          <w:szCs w:val="20"/>
        </w:rPr>
      </w:pPr>
      <w:r w:rsidRPr="00C649E3">
        <w:rPr>
          <w:rFonts w:ascii="Verdana" w:hAnsi="Verdana" w:cs="Arial"/>
          <w:sz w:val="20"/>
          <w:szCs w:val="20"/>
        </w:rPr>
        <w:t xml:space="preserve">90% + Attendance – 3 Reward Shop Tokens </w:t>
      </w:r>
    </w:p>
    <w:p w:rsidR="00912210" w:rsidRPr="00C649E3" w:rsidRDefault="00912210" w:rsidP="00912210">
      <w:pPr>
        <w:pStyle w:val="ListParagraph"/>
        <w:numPr>
          <w:ilvl w:val="0"/>
          <w:numId w:val="11"/>
        </w:numPr>
        <w:jc w:val="both"/>
        <w:rPr>
          <w:rFonts w:ascii="Verdana" w:hAnsi="Verdana" w:cs="Arial"/>
          <w:sz w:val="20"/>
          <w:szCs w:val="20"/>
        </w:rPr>
      </w:pPr>
      <w:r w:rsidRPr="00C649E3">
        <w:rPr>
          <w:rFonts w:ascii="Verdana" w:hAnsi="Verdana" w:cs="Arial"/>
          <w:sz w:val="20"/>
          <w:szCs w:val="20"/>
        </w:rPr>
        <w:t>Personal Learning Plans 100% Attendance – Certificate and 1 Reward Shop Token.</w:t>
      </w:r>
    </w:p>
    <w:p w:rsidR="00B42116" w:rsidRPr="00C649E3" w:rsidRDefault="00B42116" w:rsidP="00B42116">
      <w:pPr>
        <w:jc w:val="both"/>
        <w:rPr>
          <w:rFonts w:ascii="Verdana" w:hAnsi="Verdana" w:cs="Arial"/>
          <w:sz w:val="20"/>
          <w:szCs w:val="20"/>
        </w:rPr>
      </w:pPr>
    </w:p>
    <w:p w:rsidR="00912210" w:rsidRPr="00C649E3" w:rsidRDefault="00B42116" w:rsidP="00912210">
      <w:pPr>
        <w:jc w:val="both"/>
        <w:rPr>
          <w:rFonts w:ascii="Verdana" w:hAnsi="Verdana" w:cs="Arial"/>
          <w:sz w:val="20"/>
          <w:szCs w:val="20"/>
        </w:rPr>
      </w:pPr>
      <w:r w:rsidRPr="00C649E3">
        <w:rPr>
          <w:rFonts w:ascii="Verdana" w:hAnsi="Verdana" w:cs="Arial"/>
          <w:sz w:val="20"/>
          <w:szCs w:val="20"/>
        </w:rPr>
        <w:t xml:space="preserve">Termly Attendance: </w:t>
      </w:r>
    </w:p>
    <w:p w:rsidR="00B42116" w:rsidRPr="00C649E3" w:rsidRDefault="00B42116" w:rsidP="00912210">
      <w:pPr>
        <w:jc w:val="both"/>
        <w:rPr>
          <w:rFonts w:ascii="Verdana" w:hAnsi="Verdana" w:cs="Arial"/>
          <w:sz w:val="20"/>
          <w:szCs w:val="20"/>
        </w:rPr>
      </w:pPr>
      <w:r w:rsidRPr="00C649E3">
        <w:rPr>
          <w:rFonts w:ascii="Verdana" w:hAnsi="Verdana" w:cs="Arial"/>
          <w:sz w:val="20"/>
          <w:szCs w:val="20"/>
        </w:rPr>
        <w:t>Before the Christmas, Easter and Summer Holidays we reward attendance as follows:</w:t>
      </w:r>
    </w:p>
    <w:p w:rsidR="00B42116" w:rsidRPr="00C649E3" w:rsidRDefault="00B42116" w:rsidP="00B42116">
      <w:pPr>
        <w:pStyle w:val="ListParagraph"/>
        <w:numPr>
          <w:ilvl w:val="0"/>
          <w:numId w:val="12"/>
        </w:numPr>
        <w:jc w:val="both"/>
        <w:rPr>
          <w:rFonts w:ascii="Verdana" w:hAnsi="Verdana" w:cs="Arial"/>
          <w:sz w:val="20"/>
          <w:szCs w:val="20"/>
        </w:rPr>
      </w:pPr>
      <w:r w:rsidRPr="00C649E3">
        <w:rPr>
          <w:rFonts w:ascii="Verdana" w:hAnsi="Verdana" w:cs="Arial"/>
          <w:sz w:val="20"/>
          <w:szCs w:val="20"/>
        </w:rPr>
        <w:t>Gift Card Reward Draw – All students which have achieved an attendance of 95% or more and the child with the most improved attendance compared to the previous term are entered into a draw for the chance to win one of 3 gift cards worth £20, £10 and £5.</w:t>
      </w:r>
    </w:p>
    <w:p w:rsidR="00FA3BA0" w:rsidRPr="00C649E3" w:rsidRDefault="00B42116" w:rsidP="00FA3BA0">
      <w:pPr>
        <w:pStyle w:val="ListParagraph"/>
        <w:numPr>
          <w:ilvl w:val="0"/>
          <w:numId w:val="12"/>
        </w:numPr>
        <w:jc w:val="both"/>
        <w:rPr>
          <w:rFonts w:ascii="Verdana" w:hAnsi="Verdana" w:cs="Arial"/>
          <w:sz w:val="20"/>
          <w:szCs w:val="20"/>
        </w:rPr>
      </w:pPr>
      <w:r w:rsidRPr="00C649E3">
        <w:rPr>
          <w:rFonts w:ascii="Verdana" w:hAnsi="Verdana" w:cs="Arial"/>
          <w:sz w:val="20"/>
          <w:szCs w:val="20"/>
        </w:rPr>
        <w:t xml:space="preserve">100% Attendance Badges: Children who obtain 100% attendance for 1 out of 3 Terms receive a Bronze Pin Badge, children who obtain 100% attendance for 2 out of 3 Terms receive a Silver </w:t>
      </w:r>
      <w:r w:rsidR="00FA3BA0" w:rsidRPr="00C649E3">
        <w:rPr>
          <w:rFonts w:ascii="Verdana" w:hAnsi="Verdana" w:cs="Arial"/>
          <w:sz w:val="20"/>
          <w:szCs w:val="20"/>
        </w:rPr>
        <w:t xml:space="preserve">Pin Badge, Children who obtain 100% for 3 out of 3 Terms receive a Gold Pin Badge. </w:t>
      </w:r>
    </w:p>
    <w:p w:rsidR="00FA3BA0" w:rsidRPr="00C649E3" w:rsidRDefault="00FA3BA0" w:rsidP="00FA3BA0">
      <w:pPr>
        <w:jc w:val="both"/>
        <w:rPr>
          <w:rFonts w:ascii="Verdana" w:hAnsi="Verdana" w:cs="Arial"/>
          <w:sz w:val="20"/>
          <w:szCs w:val="20"/>
        </w:rPr>
      </w:pPr>
    </w:p>
    <w:p w:rsidR="00FA3BA0" w:rsidRPr="00C649E3" w:rsidRDefault="00FA3BA0" w:rsidP="00FA3BA0">
      <w:pPr>
        <w:jc w:val="both"/>
        <w:rPr>
          <w:rFonts w:ascii="Verdana" w:hAnsi="Verdana" w:cs="Arial"/>
          <w:sz w:val="20"/>
          <w:szCs w:val="20"/>
        </w:rPr>
      </w:pPr>
      <w:r w:rsidRPr="00C649E3">
        <w:rPr>
          <w:rFonts w:ascii="Verdana" w:hAnsi="Verdana" w:cs="Arial"/>
          <w:sz w:val="20"/>
          <w:szCs w:val="20"/>
        </w:rPr>
        <w:t xml:space="preserve">Yearly Attendance: </w:t>
      </w:r>
    </w:p>
    <w:p w:rsidR="00FA3BA0" w:rsidRPr="00C649E3" w:rsidRDefault="00FA3BA0" w:rsidP="00FA3BA0">
      <w:pPr>
        <w:pStyle w:val="ListParagraph"/>
        <w:numPr>
          <w:ilvl w:val="0"/>
          <w:numId w:val="13"/>
        </w:numPr>
        <w:jc w:val="both"/>
        <w:rPr>
          <w:rFonts w:ascii="Verdana" w:hAnsi="Verdana" w:cs="Arial"/>
          <w:sz w:val="20"/>
          <w:szCs w:val="20"/>
        </w:rPr>
      </w:pPr>
      <w:r w:rsidRPr="00C649E3">
        <w:rPr>
          <w:rFonts w:ascii="Verdana" w:hAnsi="Verdana" w:cs="Arial"/>
          <w:sz w:val="20"/>
          <w:szCs w:val="20"/>
        </w:rPr>
        <w:t xml:space="preserve">95% or more Attendance: children are reward with a trophy or medal for their attendance achievement for the entire school year. </w:t>
      </w:r>
    </w:p>
    <w:p w:rsidR="00FA3BA0" w:rsidRPr="00C649E3" w:rsidRDefault="00FA3BA0" w:rsidP="00064CC8">
      <w:pPr>
        <w:pStyle w:val="ListParagraph"/>
        <w:numPr>
          <w:ilvl w:val="0"/>
          <w:numId w:val="13"/>
        </w:numPr>
        <w:jc w:val="both"/>
        <w:rPr>
          <w:rFonts w:ascii="Verdana" w:hAnsi="Verdana" w:cs="Arial"/>
          <w:sz w:val="20"/>
          <w:szCs w:val="20"/>
        </w:rPr>
      </w:pPr>
      <w:r w:rsidRPr="00C649E3">
        <w:rPr>
          <w:rFonts w:ascii="Verdana" w:hAnsi="Verdana" w:cs="Arial"/>
          <w:sz w:val="20"/>
          <w:szCs w:val="20"/>
        </w:rPr>
        <w:t xml:space="preserve">100% Attendance: Children are rewarded with their name etched onto the Attendance Plaque. </w:t>
      </w:r>
    </w:p>
    <w:p w:rsidR="0015589C" w:rsidRPr="005C33A3" w:rsidRDefault="0015589C"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The Governors, Headteacher and Staff in partnership with parents/carers have a duty to promote full attendance at </w:t>
      </w:r>
      <w:r w:rsidRPr="005C33A3">
        <w:rPr>
          <w:rFonts w:ascii="Verdana" w:hAnsi="Verdana"/>
          <w:sz w:val="20"/>
          <w:szCs w:val="20"/>
        </w:rPr>
        <w:t>St Anthony’s School.</w:t>
      </w:r>
    </w:p>
    <w:p w:rsidR="005C33A3" w:rsidRPr="005C33A3" w:rsidRDefault="005C33A3" w:rsidP="005C33A3">
      <w:pPr>
        <w:pStyle w:val="Heading1"/>
        <w:rPr>
          <w:rFonts w:ascii="Verdana" w:hAnsi="Verdana" w:cs="Arial"/>
          <w:b/>
          <w:color w:val="auto"/>
          <w:sz w:val="20"/>
          <w:szCs w:val="20"/>
        </w:rPr>
      </w:pPr>
      <w:bookmarkStart w:id="1" w:name="_Toc83968479"/>
      <w:r w:rsidRPr="005C33A3">
        <w:rPr>
          <w:rFonts w:ascii="Verdana" w:hAnsi="Verdana" w:cs="Arial"/>
          <w:b/>
          <w:color w:val="auto"/>
          <w:sz w:val="20"/>
          <w:szCs w:val="20"/>
        </w:rPr>
        <w:t>Parental/Carer Responsibility</w:t>
      </w:r>
      <w:bookmarkEnd w:id="1"/>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Parents/carers have a legal duty to ensure that their children attend school regularly and arrive on time.  Regular attendance is essential to the all-round development of their child and they should be allowed to take full advantage of educational opportunities available to them in order to make good progress in their learning.  Poor attendance undermines their educational attainment and progress and, sometimes, puts pupils at risk by encouraging anti-social behaviour.</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b/>
          <w:sz w:val="20"/>
          <w:szCs w:val="20"/>
        </w:rPr>
      </w:pPr>
      <w:r w:rsidRPr="005C33A3">
        <w:rPr>
          <w:rFonts w:ascii="Verdana" w:hAnsi="Verdana" w:cs="Arial"/>
          <w:b/>
          <w:sz w:val="20"/>
          <w:szCs w:val="20"/>
        </w:rPr>
        <w:t>It is the parents/carers responsibility to contact the school on the first day their child is absent.  This is a safeguarding issue requirement so that all parties know that the child is safe and their whereabouts is known.  Parents/carers should regularly update the school and inform the school when their child is returning.</w:t>
      </w:r>
    </w:p>
    <w:p w:rsidR="005C33A3" w:rsidRPr="005C33A3" w:rsidRDefault="005C33A3" w:rsidP="005C33A3">
      <w:pPr>
        <w:jc w:val="both"/>
        <w:rPr>
          <w:rFonts w:ascii="Verdana" w:hAnsi="Verdana" w:cs="Arial"/>
          <w:sz w:val="20"/>
          <w:szCs w:val="20"/>
          <w:u w:val="single"/>
        </w:rPr>
      </w:pPr>
    </w:p>
    <w:p w:rsidR="005C33A3" w:rsidRPr="005C33A3" w:rsidRDefault="005C33A3" w:rsidP="005C33A3">
      <w:pPr>
        <w:jc w:val="both"/>
        <w:rPr>
          <w:rFonts w:ascii="Verdana" w:hAnsi="Verdana" w:cs="Arial"/>
          <w:sz w:val="20"/>
          <w:szCs w:val="20"/>
        </w:rPr>
      </w:pPr>
      <w:r w:rsidRPr="00C649E3">
        <w:rPr>
          <w:rFonts w:ascii="Verdana" w:hAnsi="Verdana" w:cs="Arial"/>
          <w:color w:val="000000" w:themeColor="text1"/>
          <w:sz w:val="20"/>
          <w:szCs w:val="20"/>
        </w:rPr>
        <w:t>The school gate opens at 8:50</w:t>
      </w:r>
      <w:r w:rsidR="00643E7A" w:rsidRPr="00C649E3">
        <w:rPr>
          <w:rFonts w:ascii="Verdana" w:hAnsi="Verdana" w:cs="Arial"/>
          <w:color w:val="000000" w:themeColor="text1"/>
          <w:sz w:val="20"/>
          <w:szCs w:val="20"/>
        </w:rPr>
        <w:t>am</w:t>
      </w:r>
      <w:r w:rsidRPr="00C649E3">
        <w:rPr>
          <w:rFonts w:ascii="Verdana" w:hAnsi="Verdana" w:cs="Arial"/>
          <w:color w:val="000000" w:themeColor="text1"/>
          <w:sz w:val="20"/>
          <w:szCs w:val="20"/>
        </w:rPr>
        <w:t xml:space="preserve"> each morning</w:t>
      </w:r>
      <w:r w:rsidR="00643E7A" w:rsidRPr="00C649E3">
        <w:rPr>
          <w:rFonts w:ascii="Verdana" w:hAnsi="Verdana" w:cs="Arial"/>
          <w:color w:val="000000" w:themeColor="text1"/>
          <w:sz w:val="20"/>
          <w:szCs w:val="20"/>
        </w:rPr>
        <w:t xml:space="preserve">, prior to this time parents/carers are responsible for </w:t>
      </w:r>
      <w:r w:rsidR="00FA77DF" w:rsidRPr="00C649E3">
        <w:rPr>
          <w:rFonts w:ascii="Verdana" w:hAnsi="Verdana" w:cs="Arial"/>
          <w:color w:val="000000" w:themeColor="text1"/>
          <w:sz w:val="20"/>
          <w:szCs w:val="20"/>
        </w:rPr>
        <w:t xml:space="preserve">the supervision of </w:t>
      </w:r>
      <w:r w:rsidR="00643E7A" w:rsidRPr="00C649E3">
        <w:rPr>
          <w:rFonts w:ascii="Verdana" w:hAnsi="Verdana" w:cs="Arial"/>
          <w:color w:val="000000" w:themeColor="text1"/>
          <w:sz w:val="20"/>
          <w:szCs w:val="20"/>
        </w:rPr>
        <w:t>their child,</w:t>
      </w:r>
      <w:r w:rsidRPr="00C649E3">
        <w:rPr>
          <w:rFonts w:ascii="Verdana" w:hAnsi="Verdana" w:cs="Arial"/>
          <w:color w:val="000000" w:themeColor="text1"/>
          <w:sz w:val="20"/>
          <w:szCs w:val="20"/>
        </w:rPr>
        <w:t xml:space="preserve"> </w:t>
      </w:r>
      <w:r w:rsidR="00643E7A" w:rsidRPr="00C649E3">
        <w:rPr>
          <w:rFonts w:ascii="Verdana" w:hAnsi="Verdana" w:cs="Arial"/>
          <w:color w:val="000000" w:themeColor="text1"/>
          <w:sz w:val="20"/>
          <w:szCs w:val="20"/>
        </w:rPr>
        <w:t>with</w:t>
      </w:r>
      <w:r w:rsidRPr="00C649E3">
        <w:rPr>
          <w:rFonts w:ascii="Verdana" w:hAnsi="Verdana" w:cs="Arial"/>
          <w:color w:val="000000" w:themeColor="text1"/>
          <w:sz w:val="20"/>
          <w:szCs w:val="20"/>
        </w:rPr>
        <w:t xml:space="preserve"> pupils are expected to arrive </w:t>
      </w:r>
      <w:r w:rsidRPr="005C33A3">
        <w:rPr>
          <w:rFonts w:ascii="Verdana" w:hAnsi="Verdana" w:cs="Arial"/>
          <w:sz w:val="20"/>
          <w:szCs w:val="20"/>
        </w:rPr>
        <w:t xml:space="preserve">between </w:t>
      </w:r>
      <w:r w:rsidRPr="005C33A3">
        <w:rPr>
          <w:rFonts w:ascii="Verdana" w:hAnsi="Verdana"/>
          <w:sz w:val="20"/>
          <w:szCs w:val="20"/>
        </w:rPr>
        <w:t>8.5</w:t>
      </w:r>
      <w:r w:rsidRPr="005C33A3">
        <w:rPr>
          <w:rFonts w:ascii="Verdana" w:hAnsi="Verdana" w:cs="Arial"/>
          <w:sz w:val="20"/>
          <w:szCs w:val="20"/>
        </w:rPr>
        <w:t xml:space="preserve">0 and 9 am.  All pupils that arrive late must report, with their parent/carer to the school office where the reason for lateness is recorded.  </w:t>
      </w:r>
    </w:p>
    <w:p w:rsidR="005C33A3" w:rsidRPr="005C33A3" w:rsidRDefault="005C33A3" w:rsidP="005C33A3">
      <w:pPr>
        <w:pStyle w:val="Heading1"/>
        <w:rPr>
          <w:rFonts w:ascii="Verdana" w:hAnsi="Verdana" w:cs="Arial"/>
          <w:b/>
          <w:color w:val="auto"/>
          <w:sz w:val="20"/>
          <w:szCs w:val="20"/>
        </w:rPr>
      </w:pPr>
      <w:bookmarkStart w:id="2" w:name="_Toc83968480"/>
      <w:r w:rsidRPr="005C33A3">
        <w:rPr>
          <w:rFonts w:ascii="Verdana" w:hAnsi="Verdana" w:cs="Arial"/>
          <w:b/>
          <w:color w:val="auto"/>
          <w:sz w:val="20"/>
          <w:szCs w:val="20"/>
        </w:rPr>
        <w:lastRenderedPageBreak/>
        <w:t>The Role of the School Staff</w:t>
      </w:r>
      <w:bookmarkEnd w:id="2"/>
    </w:p>
    <w:p w:rsidR="005C33A3" w:rsidRPr="005C33A3" w:rsidRDefault="005C33A3" w:rsidP="005C33A3">
      <w:pPr>
        <w:rPr>
          <w:rFonts w:ascii="Verdana" w:hAnsi="Verdana"/>
          <w:sz w:val="20"/>
          <w:szCs w:val="20"/>
        </w:rPr>
      </w:pPr>
    </w:p>
    <w:p w:rsidR="005C33A3" w:rsidRPr="005C33A3" w:rsidRDefault="005C33A3" w:rsidP="005C33A3">
      <w:pPr>
        <w:rPr>
          <w:rFonts w:ascii="Verdana" w:hAnsi="Verdana"/>
          <w:sz w:val="20"/>
          <w:szCs w:val="20"/>
        </w:rPr>
      </w:pPr>
      <w:r w:rsidRPr="005C33A3">
        <w:rPr>
          <w:rFonts w:ascii="Verdana" w:hAnsi="Verdana"/>
          <w:sz w:val="20"/>
          <w:szCs w:val="20"/>
        </w:rPr>
        <w:t>At St Anthony’s School there is a whole school responsibility and approach for improving school attendance, with specific staff taking individual responsibility.</w:t>
      </w:r>
    </w:p>
    <w:p w:rsidR="005C33A3" w:rsidRPr="005C33A3" w:rsidRDefault="005C33A3" w:rsidP="005C33A3">
      <w:pPr>
        <w:jc w:val="both"/>
        <w:rPr>
          <w:rFonts w:ascii="Verdana" w:hAnsi="Verdana" w:cs="Arial"/>
          <w:b/>
          <w:sz w:val="20"/>
          <w:szCs w:val="20"/>
        </w:rPr>
      </w:pPr>
    </w:p>
    <w:p w:rsidR="005C33A3" w:rsidRPr="006A0BD6" w:rsidRDefault="005351FA" w:rsidP="005C33A3">
      <w:pPr>
        <w:jc w:val="both"/>
        <w:rPr>
          <w:rFonts w:ascii="Verdana" w:hAnsi="Verdana" w:cs="Arial"/>
          <w:sz w:val="20"/>
          <w:szCs w:val="20"/>
        </w:rPr>
      </w:pPr>
      <w:r>
        <w:rPr>
          <w:rFonts w:ascii="Verdana" w:hAnsi="Verdana"/>
          <w:sz w:val="20"/>
          <w:szCs w:val="20"/>
        </w:rPr>
        <w:t xml:space="preserve">Kirstie </w:t>
      </w:r>
      <w:r w:rsidR="003308FF" w:rsidRPr="006A0BD6">
        <w:rPr>
          <w:rFonts w:ascii="Verdana" w:hAnsi="Verdana"/>
          <w:sz w:val="20"/>
          <w:szCs w:val="20"/>
        </w:rPr>
        <w:t>Phippin</w:t>
      </w:r>
      <w:r w:rsidR="005C33A3" w:rsidRPr="006A0BD6">
        <w:rPr>
          <w:rFonts w:ascii="Verdana" w:hAnsi="Verdana" w:cs="Arial"/>
          <w:sz w:val="20"/>
          <w:szCs w:val="20"/>
        </w:rPr>
        <w:t xml:space="preserve"> has overall responsibility for monitoring attendance issues</w:t>
      </w:r>
      <w:r w:rsidR="003308FF" w:rsidRPr="006A0BD6">
        <w:rPr>
          <w:rFonts w:ascii="Verdana" w:hAnsi="Verdana" w:cs="Arial"/>
          <w:sz w:val="20"/>
          <w:szCs w:val="20"/>
        </w:rPr>
        <w:t xml:space="preserve">, supported by </w:t>
      </w:r>
      <w:r w:rsidR="004B6735">
        <w:rPr>
          <w:rFonts w:ascii="Verdana" w:hAnsi="Verdana" w:cs="Arial"/>
          <w:sz w:val="20"/>
          <w:szCs w:val="20"/>
        </w:rPr>
        <w:t>office admin team</w:t>
      </w:r>
      <w:r w:rsidR="005C33A3" w:rsidRPr="006A0BD6">
        <w:rPr>
          <w:rFonts w:ascii="Verdana" w:hAnsi="Verdana" w:cs="Arial"/>
          <w:sz w:val="20"/>
          <w:szCs w:val="20"/>
        </w:rPr>
        <w:t xml:space="preserve">. </w:t>
      </w:r>
    </w:p>
    <w:p w:rsidR="005C33A3" w:rsidRPr="005C33A3" w:rsidRDefault="005C33A3" w:rsidP="005C33A3">
      <w:pPr>
        <w:jc w:val="both"/>
        <w:rPr>
          <w:rFonts w:ascii="Verdana" w:hAnsi="Verdana" w:cs="Arial"/>
          <w:sz w:val="20"/>
          <w:szCs w:val="20"/>
        </w:rPr>
      </w:pPr>
    </w:p>
    <w:p w:rsidR="005C33A3" w:rsidRPr="006A0BD6" w:rsidRDefault="005C33A3" w:rsidP="005C33A3">
      <w:pPr>
        <w:jc w:val="both"/>
        <w:rPr>
          <w:rFonts w:ascii="Verdana" w:hAnsi="Verdana" w:cs="Arial"/>
          <w:bCs/>
          <w:sz w:val="20"/>
          <w:szCs w:val="20"/>
        </w:rPr>
      </w:pPr>
      <w:r w:rsidRPr="005C33A3">
        <w:rPr>
          <w:rFonts w:ascii="Verdana" w:hAnsi="Verdana" w:cs="Arial"/>
          <w:sz w:val="20"/>
          <w:szCs w:val="20"/>
        </w:rPr>
        <w:t xml:space="preserve">Class teachers complete a register at the beginning of each morning and once during the afternoon session.  Marking the attendance registers twice daily is a legal requirement. (The Education (Pupil Registration) (England) Regulations </w:t>
      </w:r>
      <w:r w:rsidRPr="006A0BD6">
        <w:rPr>
          <w:rFonts w:ascii="Verdana" w:hAnsi="Verdana" w:cs="Arial"/>
          <w:sz w:val="20"/>
          <w:szCs w:val="20"/>
        </w:rPr>
        <w:t xml:space="preserve">2006).  Teachers mark pupils present, absent or late.  </w:t>
      </w:r>
      <w:r w:rsidRPr="006A0BD6">
        <w:rPr>
          <w:rFonts w:ascii="Verdana" w:hAnsi="Verdana" w:cs="Arial"/>
          <w:bCs/>
          <w:sz w:val="20"/>
          <w:szCs w:val="20"/>
        </w:rPr>
        <w:t>The class teacher notifies</w:t>
      </w:r>
      <w:r w:rsidR="00F924C4" w:rsidRPr="006A0BD6">
        <w:rPr>
          <w:rFonts w:ascii="Verdana" w:hAnsi="Verdana" w:cs="Arial"/>
          <w:bCs/>
          <w:sz w:val="20"/>
          <w:szCs w:val="20"/>
        </w:rPr>
        <w:t xml:space="preserve"> </w:t>
      </w:r>
      <w:r w:rsidR="003308FF" w:rsidRPr="006A0BD6">
        <w:rPr>
          <w:rFonts w:ascii="Verdana" w:hAnsi="Verdana"/>
          <w:sz w:val="20"/>
          <w:szCs w:val="20"/>
        </w:rPr>
        <w:t>Kirstie Phippin</w:t>
      </w:r>
      <w:r w:rsidRPr="006A0BD6">
        <w:rPr>
          <w:rFonts w:ascii="Verdana" w:hAnsi="Verdana" w:cs="Arial"/>
          <w:bCs/>
          <w:sz w:val="20"/>
          <w:szCs w:val="20"/>
        </w:rPr>
        <w:t xml:space="preserve"> of children whose attendance is causing concern.</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It is the </w:t>
      </w:r>
      <w:r w:rsidRPr="006A0BD6">
        <w:rPr>
          <w:rFonts w:ascii="Verdana" w:hAnsi="Verdana" w:cs="Arial"/>
          <w:bCs/>
          <w:sz w:val="20"/>
          <w:szCs w:val="20"/>
        </w:rPr>
        <w:t xml:space="preserve">responsibility of </w:t>
      </w:r>
      <w:r w:rsidR="003308FF" w:rsidRPr="006A0BD6">
        <w:rPr>
          <w:rFonts w:ascii="Verdana" w:hAnsi="Verdana"/>
          <w:sz w:val="20"/>
          <w:szCs w:val="20"/>
        </w:rPr>
        <w:t>Kirstie Phippin</w:t>
      </w:r>
      <w:r w:rsidR="003308FF" w:rsidRPr="006A0BD6">
        <w:rPr>
          <w:rFonts w:ascii="Verdana" w:hAnsi="Verdana" w:cs="Arial"/>
          <w:sz w:val="20"/>
          <w:szCs w:val="20"/>
        </w:rPr>
        <w:t xml:space="preserve"> </w:t>
      </w:r>
      <w:r w:rsidRPr="006A0BD6">
        <w:rPr>
          <w:rFonts w:ascii="Verdana" w:hAnsi="Verdana" w:cs="Arial"/>
          <w:bCs/>
          <w:sz w:val="20"/>
          <w:szCs w:val="20"/>
        </w:rPr>
        <w:t>to ensure:</w:t>
      </w:r>
    </w:p>
    <w:p w:rsidR="005C33A3" w:rsidRPr="005C33A3" w:rsidRDefault="005C33A3" w:rsidP="005C33A3">
      <w:pPr>
        <w:numPr>
          <w:ilvl w:val="0"/>
          <w:numId w:val="2"/>
        </w:numPr>
        <w:jc w:val="both"/>
        <w:rPr>
          <w:rFonts w:ascii="Verdana" w:hAnsi="Verdana" w:cs="Arial"/>
          <w:bCs/>
          <w:sz w:val="20"/>
          <w:szCs w:val="20"/>
        </w:rPr>
      </w:pPr>
      <w:r w:rsidRPr="005C33A3">
        <w:rPr>
          <w:rFonts w:ascii="Verdana" w:hAnsi="Verdana" w:cs="Arial"/>
          <w:bCs/>
          <w:sz w:val="20"/>
          <w:szCs w:val="20"/>
        </w:rPr>
        <w:t xml:space="preserve">Attendance and lateness records are up to date </w:t>
      </w:r>
    </w:p>
    <w:p w:rsidR="005C33A3" w:rsidRPr="005C33A3" w:rsidRDefault="005C33A3" w:rsidP="005C33A3">
      <w:pPr>
        <w:numPr>
          <w:ilvl w:val="0"/>
          <w:numId w:val="2"/>
        </w:numPr>
        <w:jc w:val="both"/>
        <w:rPr>
          <w:rFonts w:ascii="Verdana" w:hAnsi="Verdana" w:cs="Arial"/>
          <w:bCs/>
          <w:sz w:val="20"/>
          <w:szCs w:val="20"/>
        </w:rPr>
      </w:pPr>
      <w:r w:rsidRPr="005C33A3">
        <w:rPr>
          <w:rFonts w:ascii="Verdana" w:hAnsi="Verdana" w:cs="Arial"/>
          <w:bCs/>
          <w:sz w:val="20"/>
          <w:szCs w:val="20"/>
        </w:rPr>
        <w:t xml:space="preserve">If no reason for absence has been provided, parents/carers are contacted on the first day of absence by phone call.  </w:t>
      </w:r>
    </w:p>
    <w:p w:rsidR="005C33A3" w:rsidRPr="005C33A3" w:rsidRDefault="005C33A3" w:rsidP="005C33A3">
      <w:pPr>
        <w:numPr>
          <w:ilvl w:val="0"/>
          <w:numId w:val="2"/>
        </w:numPr>
        <w:jc w:val="both"/>
        <w:rPr>
          <w:rFonts w:ascii="Verdana" w:hAnsi="Verdana" w:cs="Arial"/>
          <w:bCs/>
          <w:sz w:val="20"/>
          <w:szCs w:val="20"/>
        </w:rPr>
      </w:pPr>
      <w:r w:rsidRPr="005C33A3">
        <w:rPr>
          <w:rFonts w:ascii="Verdana" w:hAnsi="Verdana" w:cs="Arial"/>
          <w:bCs/>
          <w:sz w:val="20"/>
          <w:szCs w:val="20"/>
        </w:rPr>
        <w:t>Where there has been no communication, letters are sent to parents/</w:t>
      </w:r>
      <w:bookmarkStart w:id="3" w:name="_Hlk494394627"/>
      <w:r w:rsidRPr="005C33A3">
        <w:rPr>
          <w:rFonts w:ascii="Verdana" w:hAnsi="Verdana" w:cs="Arial"/>
          <w:bCs/>
          <w:sz w:val="20"/>
          <w:szCs w:val="20"/>
        </w:rPr>
        <w:t xml:space="preserve">carers </w:t>
      </w:r>
      <w:bookmarkEnd w:id="3"/>
      <w:r w:rsidRPr="005C33A3">
        <w:rPr>
          <w:rFonts w:ascii="Verdana" w:hAnsi="Verdana" w:cs="Arial"/>
          <w:bCs/>
          <w:sz w:val="20"/>
          <w:szCs w:val="20"/>
        </w:rPr>
        <w:t xml:space="preserve">requesting reasons for absence. </w:t>
      </w:r>
    </w:p>
    <w:p w:rsidR="005C33A3" w:rsidRPr="005C33A3" w:rsidRDefault="005C33A3" w:rsidP="005C33A3">
      <w:pPr>
        <w:numPr>
          <w:ilvl w:val="0"/>
          <w:numId w:val="2"/>
        </w:numPr>
        <w:jc w:val="both"/>
        <w:rPr>
          <w:rFonts w:ascii="Verdana" w:hAnsi="Verdana" w:cs="Arial"/>
          <w:bCs/>
          <w:sz w:val="20"/>
          <w:szCs w:val="20"/>
        </w:rPr>
      </w:pPr>
      <w:r w:rsidRPr="005C33A3">
        <w:rPr>
          <w:rFonts w:ascii="Verdana" w:hAnsi="Verdana" w:cs="Arial"/>
          <w:bCs/>
          <w:sz w:val="20"/>
          <w:szCs w:val="20"/>
        </w:rPr>
        <w:t>The appropriate attendance code is entered into the register (see National Attendance Codes)</w:t>
      </w:r>
    </w:p>
    <w:p w:rsidR="005C33A3" w:rsidRPr="005C33A3" w:rsidRDefault="005C33A3" w:rsidP="005C33A3">
      <w:pPr>
        <w:numPr>
          <w:ilvl w:val="0"/>
          <w:numId w:val="2"/>
        </w:numPr>
        <w:jc w:val="both"/>
        <w:rPr>
          <w:rFonts w:ascii="Verdana" w:hAnsi="Verdana" w:cs="Arial"/>
          <w:bCs/>
          <w:sz w:val="20"/>
          <w:szCs w:val="20"/>
        </w:rPr>
      </w:pPr>
      <w:r w:rsidRPr="005C33A3">
        <w:rPr>
          <w:rFonts w:ascii="Verdana" w:hAnsi="Verdana" w:cs="Arial"/>
          <w:bCs/>
          <w:sz w:val="20"/>
          <w:szCs w:val="20"/>
        </w:rPr>
        <w:t>Parents</w:t>
      </w:r>
      <w:r w:rsidRPr="005C33A3">
        <w:rPr>
          <w:rFonts w:ascii="Verdana" w:hAnsi="Verdana"/>
          <w:sz w:val="20"/>
          <w:szCs w:val="20"/>
        </w:rPr>
        <w:t>/</w:t>
      </w:r>
      <w:r w:rsidRPr="005C33A3">
        <w:rPr>
          <w:rFonts w:ascii="Verdana" w:hAnsi="Verdana" w:cs="Arial"/>
          <w:bCs/>
          <w:sz w:val="20"/>
          <w:szCs w:val="20"/>
        </w:rPr>
        <w:t xml:space="preserve">carers are informed at least three times a year of their child’s attendance figure </w:t>
      </w:r>
    </w:p>
    <w:p w:rsidR="005C33A3" w:rsidRPr="005C33A3" w:rsidRDefault="005C33A3" w:rsidP="005C33A3">
      <w:pPr>
        <w:pStyle w:val="Heading1"/>
        <w:rPr>
          <w:rFonts w:ascii="Verdana" w:hAnsi="Verdana" w:cs="Arial"/>
          <w:b/>
          <w:bCs/>
          <w:color w:val="auto"/>
          <w:sz w:val="20"/>
          <w:szCs w:val="20"/>
        </w:rPr>
      </w:pPr>
      <w:bookmarkStart w:id="4" w:name="_Toc83968481"/>
      <w:r w:rsidRPr="005C33A3">
        <w:rPr>
          <w:rFonts w:ascii="Verdana" w:hAnsi="Verdana" w:cs="Arial"/>
          <w:b/>
          <w:bCs/>
          <w:color w:val="auto"/>
          <w:sz w:val="20"/>
          <w:szCs w:val="20"/>
        </w:rPr>
        <w:t>Timeline of the Staged Approach for Managing Poor Attendance</w:t>
      </w:r>
      <w:bookmarkEnd w:id="4"/>
    </w:p>
    <w:p w:rsidR="005C33A3" w:rsidRPr="005C33A3" w:rsidRDefault="005C33A3" w:rsidP="005C33A3">
      <w:pPr>
        <w:jc w:val="both"/>
        <w:rPr>
          <w:rFonts w:ascii="Verdana" w:hAnsi="Verdana" w:cs="Arial"/>
          <w:bCs/>
          <w:sz w:val="20"/>
          <w:szCs w:val="20"/>
        </w:rPr>
      </w:pPr>
    </w:p>
    <w:p w:rsidR="005C33A3" w:rsidRPr="005C33A3" w:rsidRDefault="005C33A3" w:rsidP="005C33A3">
      <w:pPr>
        <w:numPr>
          <w:ilvl w:val="0"/>
          <w:numId w:val="3"/>
        </w:numPr>
        <w:jc w:val="both"/>
        <w:rPr>
          <w:rFonts w:ascii="Verdana" w:hAnsi="Verdana" w:cs="Arial"/>
          <w:bCs/>
          <w:sz w:val="20"/>
          <w:szCs w:val="20"/>
        </w:rPr>
      </w:pPr>
      <w:r w:rsidRPr="005C33A3">
        <w:rPr>
          <w:rFonts w:ascii="Verdana" w:hAnsi="Verdana" w:cs="Arial"/>
          <w:bCs/>
          <w:sz w:val="20"/>
          <w:szCs w:val="20"/>
        </w:rPr>
        <w:t>90 - 95% attendance – school monitor absences and contact parents/carers if appropriate i.e. absence patterns forming, late after the close of the register)</w:t>
      </w:r>
    </w:p>
    <w:p w:rsidR="005C33A3" w:rsidRPr="005C33A3" w:rsidRDefault="005C33A3" w:rsidP="005C33A3">
      <w:pPr>
        <w:numPr>
          <w:ilvl w:val="0"/>
          <w:numId w:val="3"/>
        </w:numPr>
        <w:jc w:val="both"/>
        <w:rPr>
          <w:rFonts w:ascii="Verdana" w:hAnsi="Verdana" w:cs="Arial"/>
          <w:bCs/>
          <w:sz w:val="20"/>
          <w:szCs w:val="20"/>
        </w:rPr>
      </w:pPr>
      <w:r w:rsidRPr="005C33A3">
        <w:rPr>
          <w:rFonts w:ascii="Verdana" w:hAnsi="Verdana" w:cs="Arial"/>
          <w:bCs/>
          <w:sz w:val="20"/>
          <w:szCs w:val="20"/>
        </w:rPr>
        <w:t>85 - 90% attendance - school intervention – letters sent to parents/carers, discussions/meetings with parents/carers, home visits.</w:t>
      </w:r>
    </w:p>
    <w:p w:rsidR="005C33A3" w:rsidRPr="005C33A3" w:rsidRDefault="005C33A3" w:rsidP="005C33A3">
      <w:pPr>
        <w:numPr>
          <w:ilvl w:val="0"/>
          <w:numId w:val="3"/>
        </w:numPr>
        <w:jc w:val="both"/>
        <w:rPr>
          <w:rFonts w:ascii="Verdana" w:hAnsi="Verdana" w:cs="Arial"/>
          <w:bCs/>
          <w:sz w:val="20"/>
          <w:szCs w:val="20"/>
        </w:rPr>
      </w:pPr>
      <w:r w:rsidRPr="005C33A3">
        <w:rPr>
          <w:rFonts w:ascii="Verdana" w:hAnsi="Verdana" w:cs="Arial"/>
          <w:bCs/>
          <w:sz w:val="20"/>
          <w:szCs w:val="20"/>
        </w:rPr>
        <w:t>Where the level of absence has not improved and there are unauthorised absences, the school will make a referral to the KCC Inclusion and Attendance Service using the Digital Front Door. If it is not clear a referral to the Service is appropriate, the school will consult with the Local Authority School Liaison Officer for advice.</w:t>
      </w:r>
    </w:p>
    <w:p w:rsidR="005C33A3" w:rsidRPr="005C33A3" w:rsidRDefault="005C33A3" w:rsidP="005C33A3">
      <w:pPr>
        <w:pStyle w:val="ListParagraph"/>
        <w:numPr>
          <w:ilvl w:val="0"/>
          <w:numId w:val="3"/>
        </w:numPr>
        <w:rPr>
          <w:rFonts w:ascii="Verdana" w:hAnsi="Verdana" w:cs="Arial"/>
          <w:bCs/>
          <w:sz w:val="20"/>
          <w:szCs w:val="20"/>
        </w:rPr>
      </w:pPr>
      <w:r w:rsidRPr="005C33A3">
        <w:rPr>
          <w:rFonts w:ascii="Verdana" w:hAnsi="Verdana" w:cs="Arial"/>
          <w:bCs/>
          <w:sz w:val="20"/>
          <w:szCs w:val="20"/>
        </w:rPr>
        <w:t>For the cases that require intensive family support, the school may make an Early Help Notification.</w:t>
      </w:r>
    </w:p>
    <w:p w:rsidR="005C33A3" w:rsidRPr="005C33A3" w:rsidRDefault="005C33A3" w:rsidP="005C33A3">
      <w:pPr>
        <w:pStyle w:val="Heading1"/>
        <w:rPr>
          <w:rFonts w:ascii="Verdana" w:hAnsi="Verdana" w:cs="Arial"/>
          <w:b/>
          <w:bCs/>
          <w:color w:val="auto"/>
          <w:sz w:val="20"/>
          <w:szCs w:val="20"/>
        </w:rPr>
      </w:pPr>
      <w:bookmarkStart w:id="5" w:name="_Toc83968482"/>
      <w:r w:rsidRPr="005C33A3">
        <w:rPr>
          <w:rFonts w:ascii="Verdana" w:hAnsi="Verdana" w:cs="Arial"/>
          <w:b/>
          <w:bCs/>
          <w:color w:val="auto"/>
          <w:sz w:val="20"/>
          <w:szCs w:val="20"/>
        </w:rPr>
        <w:t>Children Missing Education</w:t>
      </w:r>
      <w:bookmarkEnd w:id="5"/>
    </w:p>
    <w:p w:rsidR="005C33A3" w:rsidRPr="005C33A3" w:rsidRDefault="005C33A3" w:rsidP="005C33A3">
      <w:pPr>
        <w:jc w:val="both"/>
        <w:rPr>
          <w:rFonts w:ascii="Verdana" w:hAnsi="Verdana" w:cs="Arial"/>
          <w:b/>
          <w:bCs/>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No child should be removed from the school roll without consultation between the Headteacher and the SEN Officer and the Inclusion and Attendance Service when appropriate. Please see the circumstances </w:t>
      </w:r>
      <w:r w:rsidR="006A0BD6" w:rsidRPr="005C33A3">
        <w:rPr>
          <w:rFonts w:ascii="Verdana" w:hAnsi="Verdana" w:cs="Arial"/>
          <w:bCs/>
          <w:sz w:val="20"/>
          <w:szCs w:val="20"/>
        </w:rPr>
        <w:t>below: -</w:t>
      </w:r>
      <w:r w:rsidRPr="005C33A3">
        <w:rPr>
          <w:rFonts w:ascii="Verdana" w:hAnsi="Verdana" w:cs="Arial"/>
          <w:bCs/>
          <w:sz w:val="20"/>
          <w:szCs w:val="20"/>
        </w:rPr>
        <w:t xml:space="preserve"> </w:t>
      </w:r>
    </w:p>
    <w:p w:rsidR="005C33A3" w:rsidRPr="005C33A3" w:rsidRDefault="005C33A3" w:rsidP="005C33A3">
      <w:pPr>
        <w:jc w:val="both"/>
        <w:rPr>
          <w:rFonts w:ascii="Verdana" w:hAnsi="Verdana" w:cs="Arial"/>
          <w:bCs/>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Where a child is missing from education, Local Authority guidance will be followed, by completing a Child Missing Education referral for the following </w:t>
      </w:r>
      <w:r w:rsidR="006A0BD6" w:rsidRPr="005C33A3">
        <w:rPr>
          <w:rFonts w:ascii="Verdana" w:hAnsi="Verdana" w:cs="Arial"/>
          <w:bCs/>
          <w:sz w:val="20"/>
          <w:szCs w:val="20"/>
        </w:rPr>
        <w:t>circumstances: -</w:t>
      </w:r>
    </w:p>
    <w:p w:rsidR="005C33A3" w:rsidRPr="005C33A3" w:rsidRDefault="005C33A3" w:rsidP="005C33A3">
      <w:pPr>
        <w:jc w:val="both"/>
        <w:rPr>
          <w:rFonts w:ascii="Verdana" w:hAnsi="Verdana" w:cs="Arial"/>
          <w:bCs/>
          <w:sz w:val="20"/>
          <w:szCs w:val="20"/>
        </w:rPr>
      </w:pPr>
    </w:p>
    <w:p w:rsidR="005C33A3" w:rsidRPr="005C33A3" w:rsidRDefault="005C33A3" w:rsidP="005C33A3">
      <w:pPr>
        <w:pStyle w:val="ListParagraph"/>
        <w:numPr>
          <w:ilvl w:val="0"/>
          <w:numId w:val="9"/>
        </w:numPr>
        <w:jc w:val="both"/>
        <w:rPr>
          <w:rFonts w:ascii="Verdana" w:hAnsi="Verdana" w:cs="Arial"/>
          <w:bCs/>
          <w:sz w:val="20"/>
          <w:szCs w:val="20"/>
        </w:rPr>
      </w:pPr>
      <w:r w:rsidRPr="005C33A3">
        <w:rPr>
          <w:rFonts w:ascii="Verdana" w:hAnsi="Verdana" w:cs="Arial"/>
          <w:bCs/>
          <w:sz w:val="20"/>
          <w:szCs w:val="20"/>
        </w:rPr>
        <w:t>If the whereabouts of the child is unknown and the school has failed to locate him/her.</w:t>
      </w:r>
    </w:p>
    <w:p w:rsidR="005C33A3" w:rsidRPr="005C33A3" w:rsidRDefault="005C33A3" w:rsidP="005C33A3">
      <w:pPr>
        <w:pStyle w:val="ListParagraph"/>
        <w:numPr>
          <w:ilvl w:val="0"/>
          <w:numId w:val="9"/>
        </w:numPr>
        <w:jc w:val="both"/>
        <w:rPr>
          <w:rFonts w:ascii="Verdana" w:hAnsi="Verdana" w:cs="Arial"/>
          <w:bCs/>
          <w:sz w:val="20"/>
          <w:szCs w:val="20"/>
        </w:rPr>
      </w:pPr>
      <w:r w:rsidRPr="005C33A3">
        <w:rPr>
          <w:rFonts w:ascii="Verdana" w:hAnsi="Verdana" w:cs="Arial"/>
          <w:bCs/>
          <w:sz w:val="20"/>
          <w:szCs w:val="20"/>
        </w:rPr>
        <w:t>The family has notified the school that they are leaving the area but no Common Transfer Form (pupil file) has been requested by another school.</w:t>
      </w:r>
    </w:p>
    <w:p w:rsidR="005C33A3" w:rsidRPr="005C33A3" w:rsidRDefault="005C33A3" w:rsidP="005C33A3">
      <w:pPr>
        <w:pStyle w:val="Heading1"/>
        <w:rPr>
          <w:rFonts w:ascii="Verdana" w:hAnsi="Verdana" w:cs="Arial"/>
          <w:b/>
          <w:bCs/>
          <w:color w:val="auto"/>
          <w:sz w:val="20"/>
          <w:szCs w:val="20"/>
        </w:rPr>
      </w:pPr>
      <w:bookmarkStart w:id="6" w:name="_Toc83968483"/>
      <w:r w:rsidRPr="005C33A3">
        <w:rPr>
          <w:rFonts w:ascii="Verdana" w:hAnsi="Verdana" w:cs="Arial"/>
          <w:b/>
          <w:bCs/>
          <w:color w:val="auto"/>
          <w:sz w:val="20"/>
          <w:szCs w:val="20"/>
        </w:rPr>
        <w:t>Lateness</w:t>
      </w:r>
      <w:bookmarkEnd w:id="6"/>
    </w:p>
    <w:p w:rsidR="005C33A3" w:rsidRPr="005C33A3" w:rsidRDefault="005C33A3" w:rsidP="005C33A3">
      <w:pPr>
        <w:jc w:val="both"/>
        <w:rPr>
          <w:rFonts w:ascii="Verdana" w:hAnsi="Verdana" w:cs="Arial"/>
          <w:bCs/>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At </w:t>
      </w:r>
      <w:r w:rsidRPr="005C33A3">
        <w:rPr>
          <w:rFonts w:ascii="Verdana" w:hAnsi="Verdana"/>
          <w:sz w:val="20"/>
          <w:szCs w:val="20"/>
        </w:rPr>
        <w:t>St Anthony’s School</w:t>
      </w:r>
      <w:r w:rsidRPr="005C33A3">
        <w:rPr>
          <w:rFonts w:ascii="Verdana" w:hAnsi="Verdana" w:cs="Arial"/>
          <w:bCs/>
          <w:sz w:val="20"/>
          <w:szCs w:val="20"/>
        </w:rPr>
        <w:t xml:space="preserve"> the register is taken at 8.50am and </w:t>
      </w:r>
      <w:r w:rsidRPr="005C33A3">
        <w:rPr>
          <w:rFonts w:ascii="Verdana" w:hAnsi="Verdana"/>
          <w:sz w:val="20"/>
          <w:szCs w:val="20"/>
        </w:rPr>
        <w:t>1</w:t>
      </w:r>
      <w:r w:rsidRPr="005C33A3">
        <w:rPr>
          <w:rFonts w:ascii="Verdana" w:hAnsi="Verdana" w:cs="Arial"/>
          <w:bCs/>
          <w:sz w:val="20"/>
          <w:szCs w:val="20"/>
        </w:rPr>
        <w:t xml:space="preserve">pm.  Pupils arriving after these times must enter school by the main entrance and report to Reception </w:t>
      </w:r>
      <w:r w:rsidRPr="005C33A3">
        <w:rPr>
          <w:rFonts w:ascii="Verdana" w:hAnsi="Verdana" w:cs="Arial"/>
          <w:bCs/>
          <w:sz w:val="20"/>
          <w:szCs w:val="20"/>
        </w:rPr>
        <w:lastRenderedPageBreak/>
        <w:t xml:space="preserve">where their name and the reason for lateness will be recorded.  The pupil will be marked as late before registration has closed (Code ‘L’).  </w:t>
      </w:r>
    </w:p>
    <w:p w:rsidR="005C33A3" w:rsidRPr="005C33A3" w:rsidRDefault="005C33A3" w:rsidP="005C33A3">
      <w:pPr>
        <w:jc w:val="both"/>
        <w:rPr>
          <w:rFonts w:ascii="Verdana" w:hAnsi="Verdana" w:cs="Arial"/>
          <w:bCs/>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The register will close at </w:t>
      </w:r>
      <w:r w:rsidRPr="005C33A3">
        <w:rPr>
          <w:rFonts w:ascii="Verdana" w:hAnsi="Verdana"/>
          <w:sz w:val="20"/>
          <w:szCs w:val="20"/>
        </w:rPr>
        <w:t>9.20</w:t>
      </w:r>
      <w:r w:rsidRPr="005C33A3">
        <w:rPr>
          <w:rFonts w:ascii="Verdana" w:hAnsi="Verdana" w:cs="Arial"/>
          <w:bCs/>
          <w:sz w:val="20"/>
          <w:szCs w:val="20"/>
        </w:rPr>
        <w:t xml:space="preserve"> am and </w:t>
      </w:r>
      <w:r w:rsidRPr="005C33A3">
        <w:rPr>
          <w:rFonts w:ascii="Verdana" w:hAnsi="Verdana"/>
          <w:sz w:val="20"/>
          <w:szCs w:val="20"/>
        </w:rPr>
        <w:t>1.00</w:t>
      </w:r>
      <w:r w:rsidRPr="005C33A3">
        <w:rPr>
          <w:rFonts w:ascii="Verdana" w:hAnsi="Verdana" w:cs="Arial"/>
          <w:bCs/>
          <w:sz w:val="20"/>
          <w:szCs w:val="20"/>
        </w:rPr>
        <w:t xml:space="preserve"> pm.   Pupils arriving after the register has closed will be marked as late after registration (Code ‘U’) and this will count as an unauthorised absence.</w:t>
      </w:r>
    </w:p>
    <w:p w:rsidR="005C33A3" w:rsidRPr="005C33A3" w:rsidRDefault="005C33A3" w:rsidP="005C33A3">
      <w:pPr>
        <w:jc w:val="both"/>
        <w:rPr>
          <w:rFonts w:ascii="Verdana" w:hAnsi="Verdana" w:cs="Arial"/>
          <w:bCs/>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Frequent lateness after the register has closed (U) will be discussed with parents and could provide grounds for prosecution or a Penalty Notice. </w:t>
      </w:r>
    </w:p>
    <w:p w:rsidR="005C33A3" w:rsidRPr="005C33A3" w:rsidRDefault="005C33A3" w:rsidP="005C33A3">
      <w:pPr>
        <w:pStyle w:val="Heading1"/>
        <w:rPr>
          <w:rFonts w:ascii="Verdana" w:hAnsi="Verdana" w:cs="Arial"/>
          <w:b/>
          <w:bCs/>
          <w:color w:val="auto"/>
          <w:sz w:val="20"/>
          <w:szCs w:val="20"/>
        </w:rPr>
      </w:pPr>
      <w:bookmarkStart w:id="7" w:name="_Toc83968484"/>
      <w:r w:rsidRPr="005C33A3">
        <w:rPr>
          <w:rFonts w:ascii="Verdana" w:hAnsi="Verdana" w:cs="Arial"/>
          <w:b/>
          <w:bCs/>
          <w:color w:val="auto"/>
          <w:sz w:val="20"/>
          <w:szCs w:val="20"/>
        </w:rPr>
        <w:t>Penalty Notice Proceedings for Lateness</w:t>
      </w:r>
      <w:bookmarkEnd w:id="7"/>
      <w:r w:rsidRPr="005C33A3">
        <w:rPr>
          <w:rFonts w:ascii="Verdana" w:hAnsi="Verdana" w:cs="Arial"/>
          <w:b/>
          <w:bCs/>
          <w:color w:val="auto"/>
          <w:sz w:val="20"/>
          <w:szCs w:val="20"/>
        </w:rPr>
        <w:t xml:space="preserve">  </w:t>
      </w:r>
    </w:p>
    <w:p w:rsidR="005C33A3" w:rsidRPr="005C33A3" w:rsidRDefault="005C33A3" w:rsidP="005C33A3">
      <w:pPr>
        <w:jc w:val="both"/>
        <w:rPr>
          <w:rFonts w:ascii="Verdana" w:hAnsi="Verdana" w:cs="Arial"/>
          <w:b/>
          <w:bCs/>
          <w:sz w:val="20"/>
          <w:szCs w:val="20"/>
        </w:rPr>
      </w:pPr>
    </w:p>
    <w:p w:rsidR="005C33A3" w:rsidRPr="005C33A3" w:rsidRDefault="005C33A3" w:rsidP="005C33A3">
      <w:pPr>
        <w:jc w:val="both"/>
        <w:rPr>
          <w:rFonts w:ascii="Verdana" w:hAnsi="Verdana" w:cs="Arial"/>
          <w:b/>
          <w:bCs/>
          <w:sz w:val="20"/>
          <w:szCs w:val="20"/>
        </w:rPr>
      </w:pPr>
      <w:r w:rsidRPr="005C33A3">
        <w:rPr>
          <w:rFonts w:ascii="Verdana" w:hAnsi="Verdana" w:cs="Arial"/>
          <w:b/>
          <w:bCs/>
          <w:sz w:val="20"/>
          <w:szCs w:val="20"/>
        </w:rPr>
        <w:t>Penalty Notices may be considered and are issued in accordance with Kent County Council’s Education Penalty Notices Code of Conduct effective from January 2016, as revised in April 2017, when:</w:t>
      </w:r>
    </w:p>
    <w:p w:rsidR="005C33A3" w:rsidRPr="005C33A3" w:rsidRDefault="005C33A3" w:rsidP="005C33A3">
      <w:pPr>
        <w:jc w:val="both"/>
        <w:rPr>
          <w:rFonts w:ascii="Verdana" w:hAnsi="Verdana" w:cs="Arial"/>
          <w:bCs/>
          <w:sz w:val="20"/>
          <w:szCs w:val="20"/>
        </w:rPr>
      </w:pPr>
    </w:p>
    <w:p w:rsidR="005C33A3" w:rsidRPr="005C33A3" w:rsidRDefault="005C33A3" w:rsidP="005C33A3">
      <w:pPr>
        <w:numPr>
          <w:ilvl w:val="0"/>
          <w:numId w:val="4"/>
        </w:numPr>
        <w:jc w:val="both"/>
        <w:rPr>
          <w:rFonts w:ascii="Verdana" w:hAnsi="Verdana" w:cs="Arial"/>
          <w:bCs/>
          <w:sz w:val="20"/>
          <w:szCs w:val="20"/>
        </w:rPr>
      </w:pPr>
      <w:r w:rsidRPr="005C33A3">
        <w:rPr>
          <w:rFonts w:ascii="Verdana" w:hAnsi="Verdana" w:cs="Arial"/>
          <w:bCs/>
          <w:sz w:val="20"/>
          <w:szCs w:val="20"/>
        </w:rPr>
        <w:t>10 incidents of late arrival after the registers have closed during any possible 100 school sessions may lead to a Penalty Notice Warning Letter.</w:t>
      </w:r>
    </w:p>
    <w:p w:rsidR="005C33A3" w:rsidRPr="005C33A3" w:rsidRDefault="005C33A3" w:rsidP="005C33A3">
      <w:pPr>
        <w:numPr>
          <w:ilvl w:val="0"/>
          <w:numId w:val="4"/>
        </w:numPr>
        <w:jc w:val="both"/>
        <w:rPr>
          <w:rFonts w:ascii="Verdana" w:hAnsi="Verdana" w:cs="Arial"/>
          <w:bCs/>
          <w:sz w:val="20"/>
          <w:szCs w:val="20"/>
        </w:rPr>
      </w:pPr>
      <w:r w:rsidRPr="005C33A3">
        <w:rPr>
          <w:rFonts w:ascii="Verdana" w:hAnsi="Verdana" w:cs="Arial"/>
          <w:bCs/>
          <w:sz w:val="20"/>
          <w:szCs w:val="20"/>
        </w:rPr>
        <w:t>The Penalty Notice Warning Letter sets out 15 school days during which no unauthorised absence is to be recorded</w:t>
      </w:r>
    </w:p>
    <w:p w:rsidR="005C33A3" w:rsidRPr="005C33A3" w:rsidRDefault="005C33A3" w:rsidP="005C33A3">
      <w:pPr>
        <w:numPr>
          <w:ilvl w:val="0"/>
          <w:numId w:val="4"/>
        </w:numPr>
        <w:jc w:val="both"/>
        <w:rPr>
          <w:rFonts w:ascii="Verdana" w:hAnsi="Verdana" w:cs="Arial"/>
          <w:bCs/>
          <w:sz w:val="20"/>
          <w:szCs w:val="20"/>
        </w:rPr>
      </w:pPr>
      <w:r w:rsidRPr="005C33A3">
        <w:rPr>
          <w:rFonts w:ascii="Verdana" w:hAnsi="Verdana" w:cs="Arial"/>
          <w:bCs/>
          <w:sz w:val="20"/>
          <w:szCs w:val="20"/>
        </w:rPr>
        <w:t>If unauthorised ab</w:t>
      </w:r>
      <w:r w:rsidR="006A0BD6">
        <w:rPr>
          <w:rFonts w:ascii="Verdana" w:hAnsi="Verdana" w:cs="Arial"/>
          <w:bCs/>
          <w:sz w:val="20"/>
          <w:szCs w:val="20"/>
        </w:rPr>
        <w:t>sence is recorded during the 15-day</w:t>
      </w:r>
      <w:r w:rsidRPr="005C33A3">
        <w:rPr>
          <w:rFonts w:ascii="Verdana" w:hAnsi="Verdana" w:cs="Arial"/>
          <w:bCs/>
          <w:sz w:val="20"/>
          <w:szCs w:val="20"/>
        </w:rPr>
        <w:t xml:space="preserve"> period, a Penalty Notice(s) may be issued (one per parent per child)</w:t>
      </w:r>
    </w:p>
    <w:p w:rsidR="005C33A3" w:rsidRPr="005C33A3" w:rsidRDefault="005C33A3" w:rsidP="005C33A3">
      <w:pPr>
        <w:numPr>
          <w:ilvl w:val="0"/>
          <w:numId w:val="4"/>
        </w:numPr>
        <w:jc w:val="both"/>
        <w:rPr>
          <w:rFonts w:ascii="Verdana" w:hAnsi="Verdana" w:cs="Arial"/>
          <w:bCs/>
          <w:sz w:val="20"/>
          <w:szCs w:val="20"/>
        </w:rPr>
      </w:pPr>
      <w:r w:rsidRPr="005C33A3">
        <w:rPr>
          <w:rFonts w:ascii="Verdana" w:hAnsi="Verdana" w:cs="Arial"/>
          <w:bCs/>
          <w:sz w:val="20"/>
          <w:szCs w:val="20"/>
        </w:rPr>
        <w:t>Where a Penalty Notice is not paid within 28 days of issue the Local Authority will instigate court proceedings</w:t>
      </w:r>
    </w:p>
    <w:p w:rsidR="005C33A3" w:rsidRPr="005C33A3" w:rsidRDefault="005C33A3" w:rsidP="005C33A3">
      <w:pPr>
        <w:pStyle w:val="Heading1"/>
        <w:rPr>
          <w:rFonts w:ascii="Verdana" w:hAnsi="Verdana" w:cs="Arial"/>
          <w:b/>
          <w:color w:val="auto"/>
          <w:sz w:val="20"/>
          <w:szCs w:val="20"/>
        </w:rPr>
      </w:pPr>
      <w:bookmarkStart w:id="8" w:name="_Toc83968485"/>
      <w:r w:rsidRPr="005C33A3">
        <w:rPr>
          <w:rFonts w:ascii="Verdana" w:hAnsi="Verdana" w:cs="Arial"/>
          <w:b/>
          <w:color w:val="auto"/>
          <w:sz w:val="20"/>
          <w:szCs w:val="20"/>
        </w:rPr>
        <w:t>Authorising Absence</w:t>
      </w:r>
      <w:bookmarkEnd w:id="8"/>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Only the Headteacher can authorise absence using a consistent approach. The Headteacher is not obliged to accept a parent’s explanation.  A letter or telephone message from a parent does not in itself </w:t>
      </w:r>
      <w:proofErr w:type="gramStart"/>
      <w:r w:rsidRPr="005C33A3">
        <w:rPr>
          <w:rFonts w:ascii="Verdana" w:hAnsi="Verdana" w:cs="Arial"/>
          <w:sz w:val="20"/>
          <w:szCs w:val="20"/>
        </w:rPr>
        <w:t>authorise</w:t>
      </w:r>
      <w:proofErr w:type="gramEnd"/>
      <w:r w:rsidRPr="005C33A3">
        <w:rPr>
          <w:rFonts w:ascii="Verdana" w:hAnsi="Verdana" w:cs="Arial"/>
          <w:sz w:val="20"/>
          <w:szCs w:val="20"/>
        </w:rPr>
        <w:t xml:space="preserve"> an absence. If absences are not authorised, parents will be notified.</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If no explanation is received, absences will not be authorised. </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Absence (for example leave for holidays) during term time can only be approved in “exceptional circumstances”. The following reasons are examples of absence that will not be authorised:</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Persistent nonspecific illness e.g. poorly/unwell</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Absence of siblings if one child is ill</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Oversleeping</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Inadequate clothing/uniform</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Confusion over school dates</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Medical/dental appointments of more than half a day without very good reasons</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Child’s/family birthday</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Shopping trip</w:t>
      </w:r>
    </w:p>
    <w:p w:rsidR="005C33A3" w:rsidRPr="005C33A3" w:rsidRDefault="005C33A3" w:rsidP="005C33A3">
      <w:pPr>
        <w:numPr>
          <w:ilvl w:val="0"/>
          <w:numId w:val="1"/>
        </w:numPr>
        <w:jc w:val="both"/>
        <w:rPr>
          <w:rFonts w:ascii="Verdana" w:hAnsi="Verdana" w:cs="Arial"/>
          <w:sz w:val="20"/>
          <w:szCs w:val="20"/>
        </w:rPr>
      </w:pPr>
      <w:r w:rsidRPr="005C33A3">
        <w:rPr>
          <w:rFonts w:ascii="Verdana" w:hAnsi="Verdana" w:cs="Arial"/>
          <w:sz w:val="20"/>
          <w:szCs w:val="20"/>
        </w:rPr>
        <w:t xml:space="preserve">Family Holidays (with some rare exceptions) </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Persistent unauthorised absence (10% or more of the school year) may result in an AS1 referral to the Local Authority School Liaison Officer for consideration of prosecution.  The school will follow procedures prior to referral and parents will be notified in writing.</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bCs/>
          <w:sz w:val="20"/>
          <w:szCs w:val="20"/>
        </w:rPr>
      </w:pPr>
      <w:r w:rsidRPr="005C33A3">
        <w:rPr>
          <w:rFonts w:ascii="Verdana" w:hAnsi="Verdana" w:cs="Arial"/>
          <w:bCs/>
          <w:sz w:val="20"/>
          <w:szCs w:val="20"/>
        </w:rPr>
        <w:t xml:space="preserve">When a referral is made, the child’s Registration Certificate, copies of all letters sent to parents and minutes of any meetings </w:t>
      </w:r>
      <w:r w:rsidRPr="005C33A3">
        <w:rPr>
          <w:rFonts w:ascii="Verdana" w:hAnsi="Verdana" w:cs="Arial"/>
          <w:b/>
          <w:bCs/>
          <w:sz w:val="20"/>
          <w:szCs w:val="20"/>
        </w:rPr>
        <w:t>need to</w:t>
      </w:r>
      <w:r w:rsidRPr="005C33A3">
        <w:rPr>
          <w:rFonts w:ascii="Verdana" w:hAnsi="Verdana" w:cs="Arial"/>
          <w:bCs/>
          <w:sz w:val="20"/>
          <w:szCs w:val="20"/>
        </w:rPr>
        <w:t xml:space="preserve"> be attached to the completed AS1 referral form with any other relevant information. </w:t>
      </w:r>
    </w:p>
    <w:p w:rsidR="005C33A3" w:rsidRPr="005C33A3" w:rsidRDefault="005C33A3" w:rsidP="005C33A3">
      <w:pPr>
        <w:pStyle w:val="Heading1"/>
        <w:rPr>
          <w:rFonts w:ascii="Verdana" w:hAnsi="Verdana" w:cs="Arial"/>
          <w:color w:val="auto"/>
          <w:sz w:val="20"/>
          <w:szCs w:val="20"/>
        </w:rPr>
      </w:pPr>
      <w:bookmarkStart w:id="9" w:name="_Toc83968486"/>
      <w:r w:rsidRPr="005C33A3">
        <w:rPr>
          <w:rFonts w:ascii="Verdana" w:hAnsi="Verdana" w:cs="Arial"/>
          <w:b/>
          <w:color w:val="auto"/>
          <w:sz w:val="20"/>
          <w:szCs w:val="20"/>
        </w:rPr>
        <w:lastRenderedPageBreak/>
        <w:t xml:space="preserve">Local Authority Action may </w:t>
      </w:r>
      <w:r w:rsidR="006A0BD6" w:rsidRPr="005C33A3">
        <w:rPr>
          <w:rFonts w:ascii="Verdana" w:hAnsi="Verdana" w:cs="Arial"/>
          <w:b/>
          <w:color w:val="auto"/>
          <w:sz w:val="20"/>
          <w:szCs w:val="20"/>
        </w:rPr>
        <w:t>include</w:t>
      </w:r>
      <w:r w:rsidR="006A0BD6" w:rsidRPr="005C33A3">
        <w:rPr>
          <w:rFonts w:ascii="Verdana" w:hAnsi="Verdana" w:cs="Arial"/>
          <w:color w:val="auto"/>
          <w:sz w:val="20"/>
          <w:szCs w:val="20"/>
        </w:rPr>
        <w:t>: -</w:t>
      </w:r>
      <w:bookmarkEnd w:id="9"/>
    </w:p>
    <w:p w:rsidR="005C33A3" w:rsidRPr="005C33A3" w:rsidRDefault="005C33A3" w:rsidP="005C33A3">
      <w:pPr>
        <w:tabs>
          <w:tab w:val="left" w:pos="900"/>
        </w:tabs>
        <w:jc w:val="both"/>
        <w:rPr>
          <w:rFonts w:ascii="Verdana" w:hAnsi="Verdana" w:cs="Arial"/>
          <w:sz w:val="20"/>
          <w:szCs w:val="20"/>
        </w:rPr>
      </w:pPr>
    </w:p>
    <w:p w:rsidR="005C33A3" w:rsidRPr="005C33A3" w:rsidRDefault="005C33A3" w:rsidP="005C33A3">
      <w:pPr>
        <w:numPr>
          <w:ilvl w:val="0"/>
          <w:numId w:val="5"/>
        </w:numPr>
        <w:tabs>
          <w:tab w:val="left" w:pos="900"/>
        </w:tabs>
        <w:jc w:val="both"/>
        <w:rPr>
          <w:rFonts w:ascii="Verdana" w:hAnsi="Verdana" w:cs="Arial"/>
          <w:sz w:val="20"/>
          <w:szCs w:val="20"/>
        </w:rPr>
      </w:pPr>
      <w:r w:rsidRPr="005C33A3">
        <w:rPr>
          <w:rFonts w:ascii="Verdana" w:hAnsi="Verdana" w:cs="Arial"/>
          <w:sz w:val="20"/>
          <w:szCs w:val="20"/>
        </w:rPr>
        <w:t xml:space="preserve">Attendance Improvement Meeting </w:t>
      </w:r>
    </w:p>
    <w:p w:rsidR="005C33A3" w:rsidRPr="005C33A3" w:rsidRDefault="005C33A3" w:rsidP="005C33A3">
      <w:pPr>
        <w:numPr>
          <w:ilvl w:val="0"/>
          <w:numId w:val="5"/>
        </w:numPr>
        <w:tabs>
          <w:tab w:val="left" w:pos="900"/>
        </w:tabs>
        <w:jc w:val="both"/>
        <w:rPr>
          <w:rFonts w:ascii="Verdana" w:hAnsi="Verdana" w:cs="Arial"/>
          <w:sz w:val="20"/>
          <w:szCs w:val="20"/>
        </w:rPr>
      </w:pPr>
      <w:r w:rsidRPr="005C33A3">
        <w:rPr>
          <w:rFonts w:ascii="Verdana" w:hAnsi="Verdana" w:cs="Arial"/>
          <w:sz w:val="20"/>
          <w:szCs w:val="20"/>
        </w:rPr>
        <w:t>Home visits</w:t>
      </w:r>
    </w:p>
    <w:p w:rsidR="005C33A3" w:rsidRPr="005C33A3" w:rsidRDefault="005C33A3" w:rsidP="005C33A3">
      <w:pPr>
        <w:numPr>
          <w:ilvl w:val="0"/>
          <w:numId w:val="5"/>
        </w:numPr>
        <w:tabs>
          <w:tab w:val="left" w:pos="900"/>
        </w:tabs>
        <w:jc w:val="both"/>
        <w:rPr>
          <w:rFonts w:ascii="Verdana" w:hAnsi="Verdana" w:cs="Arial"/>
          <w:sz w:val="20"/>
          <w:szCs w:val="20"/>
        </w:rPr>
      </w:pPr>
      <w:r w:rsidRPr="005C33A3">
        <w:rPr>
          <w:rFonts w:ascii="Verdana" w:hAnsi="Verdana" w:cs="Arial"/>
          <w:sz w:val="20"/>
          <w:szCs w:val="20"/>
        </w:rPr>
        <w:t>Liaison with other agencies</w:t>
      </w:r>
    </w:p>
    <w:p w:rsidR="005C33A3" w:rsidRPr="005C33A3" w:rsidRDefault="005C33A3" w:rsidP="005C33A3">
      <w:pPr>
        <w:numPr>
          <w:ilvl w:val="0"/>
          <w:numId w:val="5"/>
        </w:numPr>
        <w:tabs>
          <w:tab w:val="left" w:pos="900"/>
        </w:tabs>
        <w:jc w:val="both"/>
        <w:rPr>
          <w:rFonts w:ascii="Verdana" w:hAnsi="Verdana" w:cs="Arial"/>
          <w:sz w:val="20"/>
          <w:szCs w:val="20"/>
        </w:rPr>
      </w:pPr>
      <w:r w:rsidRPr="005C33A3">
        <w:rPr>
          <w:rFonts w:ascii="Verdana" w:hAnsi="Verdana" w:cs="Arial"/>
          <w:sz w:val="20"/>
          <w:szCs w:val="20"/>
        </w:rPr>
        <w:t>Fast Track to Prosecution</w:t>
      </w:r>
    </w:p>
    <w:p w:rsidR="005C33A3" w:rsidRPr="005C33A3" w:rsidRDefault="005C33A3" w:rsidP="005C33A3">
      <w:pPr>
        <w:pStyle w:val="Heading1"/>
        <w:rPr>
          <w:rFonts w:ascii="Verdana" w:hAnsi="Verdana" w:cs="Arial"/>
          <w:b/>
          <w:color w:val="auto"/>
          <w:sz w:val="20"/>
          <w:szCs w:val="20"/>
        </w:rPr>
      </w:pPr>
      <w:bookmarkStart w:id="10" w:name="_Toc83968487"/>
      <w:r w:rsidRPr="005C33A3">
        <w:rPr>
          <w:rFonts w:ascii="Verdana" w:hAnsi="Verdana" w:cs="Arial"/>
          <w:b/>
          <w:color w:val="auto"/>
          <w:sz w:val="20"/>
          <w:szCs w:val="20"/>
        </w:rPr>
        <w:t>Penalty Notices Proceedings for Poor Attendance</w:t>
      </w:r>
      <w:bookmarkEnd w:id="10"/>
      <w:r w:rsidRPr="005C33A3">
        <w:rPr>
          <w:rFonts w:ascii="Verdana" w:hAnsi="Verdana" w:cs="Arial"/>
          <w:b/>
          <w:color w:val="auto"/>
          <w:sz w:val="20"/>
          <w:szCs w:val="20"/>
        </w:rPr>
        <w:t xml:space="preserve"> </w:t>
      </w:r>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b/>
          <w:bCs/>
          <w:sz w:val="20"/>
          <w:szCs w:val="20"/>
        </w:rPr>
      </w:pPr>
      <w:r w:rsidRPr="005C33A3">
        <w:rPr>
          <w:rFonts w:ascii="Verdana" w:hAnsi="Verdana" w:cs="Arial"/>
          <w:b/>
          <w:bCs/>
          <w:sz w:val="20"/>
          <w:szCs w:val="20"/>
        </w:rPr>
        <w:t>Penalty Notices may be considered and are issued in accordance with Kent County Council’s Education Penalty Notices Code of Conduct effective from January 2016 and revised in April 2017.</w:t>
      </w:r>
    </w:p>
    <w:p w:rsidR="005C33A3" w:rsidRPr="005C33A3" w:rsidRDefault="005C33A3" w:rsidP="005C33A3">
      <w:pPr>
        <w:jc w:val="both"/>
        <w:rPr>
          <w:rFonts w:ascii="Verdana" w:hAnsi="Verdana" w:cs="Arial"/>
          <w:b/>
          <w:bCs/>
          <w:sz w:val="20"/>
          <w:szCs w:val="20"/>
        </w:rPr>
      </w:pPr>
    </w:p>
    <w:p w:rsidR="005C33A3" w:rsidRPr="005C33A3" w:rsidRDefault="005C33A3" w:rsidP="005C33A3">
      <w:pPr>
        <w:pStyle w:val="ListParagraph"/>
        <w:numPr>
          <w:ilvl w:val="0"/>
          <w:numId w:val="10"/>
        </w:numPr>
        <w:tabs>
          <w:tab w:val="left" w:pos="900"/>
        </w:tabs>
        <w:jc w:val="both"/>
        <w:rPr>
          <w:rFonts w:ascii="Verdana" w:hAnsi="Verdana" w:cs="Arial"/>
          <w:b/>
          <w:sz w:val="20"/>
          <w:szCs w:val="20"/>
        </w:rPr>
      </w:pPr>
      <w:r w:rsidRPr="005C33A3">
        <w:rPr>
          <w:rFonts w:ascii="Verdana" w:hAnsi="Verdana" w:cs="Arial"/>
          <w:sz w:val="20"/>
          <w:szCs w:val="20"/>
        </w:rPr>
        <w:t>A Penalty Notice can only be issued in cases of absence for 10 or more half day sessions (5 school days) without authorisation during any 100 possible school sessions or period of 50 days of schooling – these do not need to be consecutive.</w:t>
      </w:r>
    </w:p>
    <w:p w:rsidR="005C33A3" w:rsidRPr="005C33A3" w:rsidRDefault="005C33A3" w:rsidP="005C33A3">
      <w:pPr>
        <w:pStyle w:val="ListParagraph"/>
        <w:numPr>
          <w:ilvl w:val="0"/>
          <w:numId w:val="10"/>
        </w:numPr>
        <w:tabs>
          <w:tab w:val="left" w:pos="900"/>
        </w:tabs>
        <w:jc w:val="both"/>
        <w:rPr>
          <w:rFonts w:ascii="Verdana" w:hAnsi="Verdana" w:cs="Arial"/>
          <w:sz w:val="20"/>
          <w:szCs w:val="20"/>
        </w:rPr>
      </w:pPr>
      <w:r w:rsidRPr="005C33A3">
        <w:rPr>
          <w:rFonts w:ascii="Verdana" w:hAnsi="Verdana" w:cs="Arial"/>
          <w:sz w:val="20"/>
          <w:szCs w:val="20"/>
        </w:rPr>
        <w:t>A Penalty Notice can also be issued where an excluded child is found in a public place during school hours.</w:t>
      </w:r>
    </w:p>
    <w:p w:rsidR="005C33A3" w:rsidRPr="005C33A3" w:rsidRDefault="005C33A3" w:rsidP="005C33A3">
      <w:pPr>
        <w:numPr>
          <w:ilvl w:val="0"/>
          <w:numId w:val="6"/>
        </w:numPr>
        <w:tabs>
          <w:tab w:val="left" w:pos="900"/>
        </w:tabs>
        <w:jc w:val="both"/>
        <w:rPr>
          <w:rFonts w:ascii="Verdana" w:hAnsi="Verdana" w:cs="Arial"/>
          <w:b/>
          <w:sz w:val="20"/>
          <w:szCs w:val="20"/>
        </w:rPr>
      </w:pPr>
      <w:r w:rsidRPr="005C33A3">
        <w:rPr>
          <w:rFonts w:ascii="Verdana" w:hAnsi="Verdana" w:cs="Arial"/>
          <w:sz w:val="20"/>
          <w:szCs w:val="20"/>
        </w:rPr>
        <w:t>After the appropriate request for a Penalty Notice is received, the KCC Inclusion and Attendance Service will issue a warning letter setting out 15 school days during which no unauthorised absence is to be recorded</w:t>
      </w:r>
    </w:p>
    <w:p w:rsidR="005C33A3" w:rsidRPr="005C33A3" w:rsidRDefault="005C33A3" w:rsidP="005C33A3">
      <w:pPr>
        <w:numPr>
          <w:ilvl w:val="0"/>
          <w:numId w:val="6"/>
        </w:numPr>
        <w:tabs>
          <w:tab w:val="left" w:pos="900"/>
        </w:tabs>
        <w:jc w:val="both"/>
        <w:rPr>
          <w:rFonts w:ascii="Verdana" w:hAnsi="Verdana" w:cs="Arial"/>
          <w:b/>
          <w:sz w:val="20"/>
          <w:szCs w:val="20"/>
        </w:rPr>
      </w:pPr>
      <w:r w:rsidRPr="005C33A3">
        <w:rPr>
          <w:rFonts w:ascii="Verdana" w:hAnsi="Verdana" w:cs="Arial"/>
          <w:sz w:val="20"/>
          <w:szCs w:val="20"/>
        </w:rPr>
        <w:t xml:space="preserve">If unauthorised absence is recorded during the </w:t>
      </w:r>
      <w:r w:rsidR="006A0BD6" w:rsidRPr="005C33A3">
        <w:rPr>
          <w:rFonts w:ascii="Verdana" w:hAnsi="Verdana" w:cs="Arial"/>
          <w:sz w:val="20"/>
          <w:szCs w:val="20"/>
        </w:rPr>
        <w:t>15-day</w:t>
      </w:r>
      <w:r w:rsidRPr="005C33A3">
        <w:rPr>
          <w:rFonts w:ascii="Verdana" w:hAnsi="Verdana" w:cs="Arial"/>
          <w:sz w:val="20"/>
          <w:szCs w:val="20"/>
        </w:rPr>
        <w:t xml:space="preserve"> period a Penalty Notice will be issued (one per parent per child)</w:t>
      </w:r>
    </w:p>
    <w:p w:rsidR="005C33A3" w:rsidRPr="005C33A3" w:rsidRDefault="005C33A3" w:rsidP="005C33A3">
      <w:pPr>
        <w:tabs>
          <w:tab w:val="left" w:pos="900"/>
        </w:tabs>
        <w:ind w:left="720"/>
        <w:jc w:val="both"/>
        <w:rPr>
          <w:rFonts w:ascii="Verdana" w:hAnsi="Verdana" w:cs="Arial"/>
          <w:b/>
          <w:sz w:val="20"/>
          <w:szCs w:val="20"/>
        </w:rPr>
      </w:pPr>
    </w:p>
    <w:p w:rsidR="005C33A3" w:rsidRPr="005C33A3" w:rsidRDefault="005C33A3" w:rsidP="005C33A3">
      <w:pPr>
        <w:pStyle w:val="Default"/>
        <w:spacing w:after="78"/>
        <w:ind w:left="720"/>
        <w:outlineLvl w:val="0"/>
        <w:rPr>
          <w:rFonts w:ascii="Verdana" w:hAnsi="Verdana" w:cs="Arial"/>
          <w:color w:val="auto"/>
          <w:sz w:val="20"/>
          <w:szCs w:val="20"/>
        </w:rPr>
      </w:pPr>
      <w:bookmarkStart w:id="11" w:name="_Toc83968488"/>
      <w:r w:rsidRPr="005C33A3">
        <w:rPr>
          <w:rFonts w:ascii="Verdana" w:hAnsi="Verdana" w:cs="Arial"/>
          <w:b/>
          <w:bCs/>
          <w:color w:val="auto"/>
          <w:sz w:val="20"/>
          <w:szCs w:val="20"/>
        </w:rPr>
        <w:t>Exceptional circumstances could include</w:t>
      </w:r>
      <w:r w:rsidRPr="005C33A3">
        <w:rPr>
          <w:rFonts w:ascii="Verdana" w:hAnsi="Verdana" w:cs="Arial"/>
          <w:color w:val="auto"/>
          <w:sz w:val="20"/>
          <w:szCs w:val="20"/>
        </w:rPr>
        <w:t>:</w:t>
      </w:r>
      <w:bookmarkEnd w:id="11"/>
      <w:r w:rsidRPr="005C33A3">
        <w:rPr>
          <w:rFonts w:ascii="Verdana" w:hAnsi="Verdana" w:cs="Arial"/>
          <w:color w:val="auto"/>
          <w:sz w:val="20"/>
          <w:szCs w:val="20"/>
        </w:rPr>
        <w:t xml:space="preserve"> </w:t>
      </w:r>
    </w:p>
    <w:p w:rsidR="005C33A3" w:rsidRPr="005C33A3" w:rsidRDefault="005C33A3" w:rsidP="005C33A3">
      <w:pPr>
        <w:pStyle w:val="ListParagraph"/>
        <w:rPr>
          <w:rFonts w:ascii="Verdana" w:hAnsi="Verdana" w:cs="Arial"/>
          <w:sz w:val="20"/>
          <w:szCs w:val="20"/>
        </w:rPr>
      </w:pPr>
    </w:p>
    <w:p w:rsidR="005C33A3" w:rsidRPr="005C33A3" w:rsidRDefault="005C33A3" w:rsidP="005C33A3">
      <w:pPr>
        <w:pStyle w:val="Default"/>
        <w:numPr>
          <w:ilvl w:val="0"/>
          <w:numId w:val="6"/>
        </w:numPr>
        <w:spacing w:after="78"/>
        <w:rPr>
          <w:rFonts w:ascii="Verdana" w:hAnsi="Verdana" w:cs="Arial"/>
          <w:color w:val="auto"/>
          <w:sz w:val="20"/>
          <w:szCs w:val="20"/>
        </w:rPr>
      </w:pPr>
      <w:r w:rsidRPr="005C33A3">
        <w:rPr>
          <w:rFonts w:ascii="Verdana" w:hAnsi="Verdana" w:cs="Arial"/>
          <w:color w:val="auto"/>
          <w:sz w:val="20"/>
          <w:szCs w:val="20"/>
        </w:rPr>
        <w:t xml:space="preserve">Service personnel returning from a tour of duty abroad where it is evidenced the parent will not be in receipt of any leave in the near future that coincides with school holidays. </w:t>
      </w:r>
    </w:p>
    <w:p w:rsidR="005C33A3" w:rsidRPr="005C33A3" w:rsidRDefault="005C33A3" w:rsidP="005C33A3">
      <w:pPr>
        <w:pStyle w:val="Default"/>
        <w:numPr>
          <w:ilvl w:val="0"/>
          <w:numId w:val="6"/>
        </w:numPr>
        <w:spacing w:after="78"/>
        <w:rPr>
          <w:rFonts w:ascii="Verdana" w:hAnsi="Verdana" w:cs="Arial"/>
          <w:color w:val="auto"/>
          <w:sz w:val="20"/>
          <w:szCs w:val="20"/>
        </w:rPr>
      </w:pPr>
      <w:r w:rsidRPr="005C33A3">
        <w:rPr>
          <w:rFonts w:ascii="Verdana" w:hAnsi="Verdana" w:cs="Arial"/>
          <w:color w:val="auto"/>
          <w:sz w:val="20"/>
          <w:szCs w:val="20"/>
        </w:rPr>
        <w:t xml:space="preserve">Where an absence from school is recommended by a health professional as part of a parent’s or child’s rehabilitation from a medical or emotional issue. </w:t>
      </w:r>
    </w:p>
    <w:p w:rsidR="005C33A3" w:rsidRPr="005C33A3" w:rsidRDefault="005C33A3" w:rsidP="005C33A3">
      <w:pPr>
        <w:pStyle w:val="Default"/>
        <w:numPr>
          <w:ilvl w:val="0"/>
          <w:numId w:val="6"/>
        </w:numPr>
        <w:spacing w:after="78"/>
        <w:rPr>
          <w:rFonts w:ascii="Verdana" w:hAnsi="Verdana" w:cs="Arial"/>
          <w:color w:val="auto"/>
          <w:sz w:val="20"/>
          <w:szCs w:val="20"/>
        </w:rPr>
      </w:pPr>
      <w:r w:rsidRPr="005C33A3">
        <w:rPr>
          <w:rFonts w:ascii="Verdana" w:hAnsi="Verdana" w:cs="Arial"/>
          <w:color w:val="auto"/>
          <w:sz w:val="20"/>
          <w:szCs w:val="20"/>
        </w:rPr>
        <w:t xml:space="preserve">The death or terminal illness of a person close to the family. </w:t>
      </w:r>
    </w:p>
    <w:p w:rsidR="005C33A3" w:rsidRPr="005C33A3" w:rsidRDefault="005C33A3" w:rsidP="005C33A3">
      <w:pPr>
        <w:pStyle w:val="Default"/>
        <w:numPr>
          <w:ilvl w:val="0"/>
          <w:numId w:val="6"/>
        </w:numPr>
        <w:spacing w:line="360" w:lineRule="auto"/>
        <w:ind w:left="714" w:hanging="357"/>
        <w:rPr>
          <w:rFonts w:ascii="Verdana" w:hAnsi="Verdana" w:cs="Arial"/>
          <w:color w:val="auto"/>
          <w:sz w:val="20"/>
          <w:szCs w:val="20"/>
        </w:rPr>
      </w:pPr>
      <w:r w:rsidRPr="005C33A3">
        <w:rPr>
          <w:rFonts w:ascii="Verdana" w:hAnsi="Verdana" w:cs="Arial"/>
          <w:color w:val="auto"/>
          <w:sz w:val="20"/>
          <w:szCs w:val="20"/>
        </w:rPr>
        <w:t>To attend a wedding or funeral of a person close to the family.</w:t>
      </w:r>
    </w:p>
    <w:p w:rsidR="005C33A3" w:rsidRDefault="005C33A3" w:rsidP="005C33A3">
      <w:pPr>
        <w:pStyle w:val="Default"/>
        <w:numPr>
          <w:ilvl w:val="0"/>
          <w:numId w:val="6"/>
        </w:numPr>
        <w:spacing w:after="100" w:afterAutospacing="1"/>
        <w:ind w:left="754" w:hanging="357"/>
        <w:rPr>
          <w:rFonts w:ascii="Verdana" w:hAnsi="Verdana" w:cs="Arial"/>
          <w:color w:val="auto"/>
          <w:sz w:val="20"/>
          <w:szCs w:val="20"/>
        </w:rPr>
      </w:pPr>
      <w:r w:rsidRPr="005C33A3">
        <w:rPr>
          <w:rFonts w:ascii="Verdana" w:hAnsi="Verdana" w:cs="Arial"/>
          <w:color w:val="auto"/>
          <w:sz w:val="20"/>
          <w:szCs w:val="20"/>
        </w:rPr>
        <w:t xml:space="preserve">Any strong personal reasons why a family might need to take a child away from school for a short break.  </w:t>
      </w:r>
    </w:p>
    <w:p w:rsidR="005C33A3" w:rsidRPr="005C33A3" w:rsidRDefault="005C33A3" w:rsidP="00125DFB">
      <w:pPr>
        <w:pStyle w:val="Default"/>
        <w:jc w:val="both"/>
        <w:rPr>
          <w:rFonts w:ascii="Verdana" w:hAnsi="Verdana" w:cs="Arial"/>
          <w:color w:val="auto"/>
          <w:sz w:val="20"/>
          <w:szCs w:val="20"/>
        </w:rPr>
      </w:pPr>
      <w:r w:rsidRPr="005C33A3">
        <w:rPr>
          <w:rFonts w:ascii="Verdana" w:hAnsi="Verdana" w:cs="Arial"/>
          <w:color w:val="auto"/>
          <w:sz w:val="20"/>
          <w:szCs w:val="20"/>
        </w:rPr>
        <w:t xml:space="preserve">Any examples provided are illustrative rather than exhaustive. It is acceptable to take a pupil’s previous record of attendance into account when the school is making decisions. The fundamental principles for defining ‘exceptional’ are rare, significant, unavoidable and short. And by 'unavoidable' it implies that an event could not reasonably be scheduled at another time. It is important to note that Headteachers </w:t>
      </w:r>
      <w:r w:rsidRPr="005C33A3">
        <w:rPr>
          <w:rFonts w:ascii="Verdana" w:hAnsi="Verdana" w:cs="Arial"/>
          <w:color w:val="auto"/>
          <w:sz w:val="20"/>
          <w:szCs w:val="20"/>
          <w:u w:val="single"/>
        </w:rPr>
        <w:t>can</w:t>
      </w:r>
      <w:r w:rsidRPr="005C33A3">
        <w:rPr>
          <w:rFonts w:ascii="Verdana" w:hAnsi="Verdana" w:cs="Arial"/>
          <w:color w:val="auto"/>
          <w:sz w:val="20"/>
          <w:szCs w:val="20"/>
        </w:rPr>
        <w:t xml:space="preserve"> agree the absence of a child in exceptional circumstances and this discretion can be used also to determine the length of the authorised absence. </w:t>
      </w:r>
    </w:p>
    <w:p w:rsidR="005C33A3" w:rsidRPr="005C33A3" w:rsidRDefault="005C33A3" w:rsidP="00125DFB">
      <w:pPr>
        <w:pStyle w:val="Default"/>
        <w:jc w:val="both"/>
        <w:rPr>
          <w:rFonts w:ascii="Verdana" w:hAnsi="Verdana" w:cs="Arial"/>
          <w:color w:val="auto"/>
          <w:sz w:val="20"/>
          <w:szCs w:val="20"/>
        </w:rPr>
      </w:pPr>
    </w:p>
    <w:p w:rsidR="005C33A3" w:rsidRPr="005C33A3" w:rsidRDefault="005C33A3" w:rsidP="00125DFB">
      <w:pPr>
        <w:tabs>
          <w:tab w:val="left" w:pos="900"/>
        </w:tabs>
        <w:jc w:val="both"/>
        <w:rPr>
          <w:rFonts w:ascii="Verdana" w:hAnsi="Verdana" w:cs="Arial"/>
          <w:b/>
          <w:sz w:val="20"/>
          <w:szCs w:val="20"/>
        </w:rPr>
      </w:pPr>
      <w:r w:rsidRPr="005C33A3">
        <w:rPr>
          <w:rFonts w:ascii="Verdana" w:hAnsi="Verdana" w:cs="Arial"/>
          <w:sz w:val="20"/>
          <w:szCs w:val="20"/>
        </w:rPr>
        <w:t xml:space="preserve">Where Penalty Notices are imposed, the regulations state that the penalty will be £120 to be paid within 28 days, reduced to £60 if paid within 21 days.  Penalty Notices are issued to each parent of each child.  Failure to pay the penalty in full by the end of the </w:t>
      </w:r>
      <w:proofErr w:type="gramStart"/>
      <w:r w:rsidRPr="005C33A3">
        <w:rPr>
          <w:rFonts w:ascii="Verdana" w:hAnsi="Verdana" w:cs="Arial"/>
          <w:sz w:val="20"/>
          <w:szCs w:val="20"/>
        </w:rPr>
        <w:t>28 day</w:t>
      </w:r>
      <w:proofErr w:type="gramEnd"/>
      <w:r w:rsidRPr="005C33A3">
        <w:rPr>
          <w:rFonts w:ascii="Verdana" w:hAnsi="Verdana" w:cs="Arial"/>
          <w:sz w:val="20"/>
          <w:szCs w:val="20"/>
        </w:rPr>
        <w:t xml:space="preserve"> period will result in prosecution by the Local Authority.</w:t>
      </w:r>
    </w:p>
    <w:p w:rsidR="005C33A3" w:rsidRPr="005C33A3" w:rsidRDefault="005C33A3" w:rsidP="00125DFB">
      <w:pPr>
        <w:jc w:val="both"/>
        <w:rPr>
          <w:rFonts w:ascii="Verdana" w:hAnsi="Verdana"/>
          <w:sz w:val="20"/>
          <w:szCs w:val="20"/>
        </w:rPr>
      </w:pPr>
    </w:p>
    <w:p w:rsidR="005C33A3" w:rsidRDefault="005C33A3" w:rsidP="00125DFB">
      <w:pPr>
        <w:jc w:val="both"/>
        <w:rPr>
          <w:rFonts w:ascii="Verdana" w:hAnsi="Verdana" w:cs="Arial"/>
          <w:sz w:val="20"/>
          <w:szCs w:val="20"/>
        </w:rPr>
      </w:pPr>
      <w:r w:rsidRPr="005C33A3">
        <w:rPr>
          <w:rFonts w:ascii="Verdana" w:hAnsi="Verdana" w:cs="Arial"/>
          <w:sz w:val="20"/>
          <w:szCs w:val="20"/>
        </w:rPr>
        <w:t xml:space="preserve">Section 444 of the Education Act 1996 says that parents are </w:t>
      </w:r>
      <w:r w:rsidRPr="005C33A3">
        <w:rPr>
          <w:rFonts w:ascii="Verdana" w:hAnsi="Verdana" w:cs="Arial"/>
          <w:b/>
          <w:sz w:val="20"/>
          <w:szCs w:val="20"/>
        </w:rPr>
        <w:t>guilty</w:t>
      </w:r>
      <w:r w:rsidRPr="005C33A3">
        <w:rPr>
          <w:rFonts w:ascii="Verdana" w:hAnsi="Verdana" w:cs="Arial"/>
          <w:sz w:val="20"/>
          <w:szCs w:val="20"/>
        </w:rPr>
        <w:t xml:space="preserve"> of an offence of failing to secure regular attendance at school unless they can prove that the child was absent:</w:t>
      </w:r>
    </w:p>
    <w:p w:rsidR="00C649E3" w:rsidRPr="005C33A3" w:rsidRDefault="00C649E3" w:rsidP="00125DFB">
      <w:pPr>
        <w:jc w:val="both"/>
        <w:rPr>
          <w:rFonts w:ascii="Verdana" w:hAnsi="Verdana"/>
          <w:sz w:val="20"/>
          <w:szCs w:val="20"/>
        </w:rPr>
      </w:pPr>
    </w:p>
    <w:p w:rsidR="005C33A3" w:rsidRPr="005C33A3" w:rsidRDefault="005C33A3" w:rsidP="00125DFB">
      <w:pPr>
        <w:numPr>
          <w:ilvl w:val="0"/>
          <w:numId w:val="7"/>
        </w:numPr>
        <w:spacing w:before="100" w:beforeAutospacing="1" w:after="100" w:afterAutospacing="1"/>
        <w:jc w:val="both"/>
        <w:rPr>
          <w:rFonts w:ascii="Verdana" w:hAnsi="Verdana"/>
          <w:sz w:val="20"/>
          <w:szCs w:val="20"/>
        </w:rPr>
      </w:pPr>
      <w:r w:rsidRPr="005C33A3">
        <w:rPr>
          <w:rFonts w:ascii="Verdana" w:hAnsi="Verdana" w:cs="Arial"/>
          <w:sz w:val="20"/>
          <w:szCs w:val="20"/>
        </w:rPr>
        <w:lastRenderedPageBreak/>
        <w:t>with leave (the school has given permission)</w:t>
      </w:r>
    </w:p>
    <w:p w:rsidR="005C33A3" w:rsidRPr="005C33A3" w:rsidRDefault="005C33A3" w:rsidP="00125DFB">
      <w:pPr>
        <w:numPr>
          <w:ilvl w:val="0"/>
          <w:numId w:val="7"/>
        </w:numPr>
        <w:spacing w:before="100" w:beforeAutospacing="1" w:after="100" w:afterAutospacing="1"/>
        <w:jc w:val="both"/>
        <w:rPr>
          <w:rFonts w:ascii="Verdana" w:hAnsi="Verdana"/>
          <w:sz w:val="20"/>
          <w:szCs w:val="20"/>
        </w:rPr>
      </w:pPr>
      <w:r w:rsidRPr="005C33A3">
        <w:rPr>
          <w:rFonts w:ascii="Verdana" w:hAnsi="Verdana" w:cs="Arial"/>
          <w:sz w:val="20"/>
          <w:szCs w:val="20"/>
        </w:rPr>
        <w:t>due to sickness or any unavoidable cause (the sickness or unavoidable cause must relate to the child, not the parent)</w:t>
      </w:r>
    </w:p>
    <w:p w:rsidR="005C33A3" w:rsidRPr="005C33A3" w:rsidRDefault="005C33A3" w:rsidP="00125DFB">
      <w:pPr>
        <w:numPr>
          <w:ilvl w:val="0"/>
          <w:numId w:val="7"/>
        </w:numPr>
        <w:spacing w:before="100" w:beforeAutospacing="1" w:after="100" w:afterAutospacing="1"/>
        <w:jc w:val="both"/>
        <w:rPr>
          <w:rFonts w:ascii="Verdana" w:hAnsi="Verdana"/>
          <w:sz w:val="20"/>
          <w:szCs w:val="20"/>
        </w:rPr>
      </w:pPr>
      <w:r w:rsidRPr="005C33A3">
        <w:rPr>
          <w:rFonts w:ascii="Verdana" w:hAnsi="Verdana" w:cs="Arial"/>
          <w:sz w:val="20"/>
          <w:szCs w:val="20"/>
        </w:rPr>
        <w:t xml:space="preserve">religious observance </w:t>
      </w:r>
    </w:p>
    <w:p w:rsidR="005C33A3" w:rsidRPr="005C33A3" w:rsidRDefault="005C33A3" w:rsidP="00125DFB">
      <w:pPr>
        <w:numPr>
          <w:ilvl w:val="0"/>
          <w:numId w:val="7"/>
        </w:numPr>
        <w:spacing w:before="100" w:beforeAutospacing="1" w:after="100" w:afterAutospacing="1"/>
        <w:jc w:val="both"/>
        <w:rPr>
          <w:rFonts w:ascii="Verdana" w:hAnsi="Verdana"/>
          <w:sz w:val="20"/>
          <w:szCs w:val="20"/>
        </w:rPr>
      </w:pPr>
      <w:r w:rsidRPr="005C33A3">
        <w:rPr>
          <w:rFonts w:ascii="Verdana" w:hAnsi="Verdana" w:cs="Arial"/>
          <w:sz w:val="20"/>
          <w:szCs w:val="20"/>
        </w:rPr>
        <w:t>failure by the Local Authority to provide transport </w:t>
      </w:r>
    </w:p>
    <w:p w:rsidR="005C33A3" w:rsidRPr="005C33A3" w:rsidRDefault="005C33A3" w:rsidP="00125DFB">
      <w:pPr>
        <w:jc w:val="both"/>
        <w:rPr>
          <w:rFonts w:ascii="Verdana" w:hAnsi="Verdana" w:cs="Arial"/>
          <w:sz w:val="20"/>
          <w:szCs w:val="20"/>
        </w:rPr>
      </w:pPr>
      <w:r w:rsidRPr="005C33A3">
        <w:rPr>
          <w:rFonts w:ascii="Verdana" w:hAnsi="Verdana" w:cs="Arial"/>
          <w:sz w:val="20"/>
          <w:szCs w:val="20"/>
        </w:rPr>
        <w:t xml:space="preserve">In law, these are the only acceptable reasons for a child being absent from school.  </w:t>
      </w:r>
    </w:p>
    <w:p w:rsidR="005C33A3" w:rsidRPr="005C33A3" w:rsidRDefault="005C33A3" w:rsidP="00125DFB">
      <w:pPr>
        <w:jc w:val="both"/>
        <w:rPr>
          <w:rFonts w:ascii="Verdana" w:hAnsi="Verdana" w:cs="Arial"/>
          <w:sz w:val="20"/>
          <w:szCs w:val="20"/>
        </w:rPr>
      </w:pPr>
    </w:p>
    <w:p w:rsidR="005C33A3" w:rsidRPr="005C33A3" w:rsidRDefault="005C33A3" w:rsidP="00125DFB">
      <w:pPr>
        <w:jc w:val="both"/>
        <w:rPr>
          <w:rFonts w:ascii="Verdana" w:hAnsi="Verdana"/>
          <w:sz w:val="20"/>
          <w:szCs w:val="20"/>
        </w:rPr>
      </w:pPr>
      <w:r w:rsidRPr="005C33A3">
        <w:rPr>
          <w:rFonts w:ascii="Verdana" w:hAnsi="Verdana"/>
          <w:sz w:val="20"/>
          <w:szCs w:val="20"/>
        </w:rPr>
        <w:t xml:space="preserve">The Headteacher may authorise absence in “exceptional circumstances” but this must be requested in advance and agreement to each request is at the discretion of the Headteacher, acting on behalf of the Governing Body (Education (Pupil Registration) (England) Regulations 2006).  Each case will be judged on its merits and the Headteacher’s decision is final. Once the decision not to authorise leave is taken, it cannot be authorised retrospectively. </w:t>
      </w:r>
    </w:p>
    <w:p w:rsidR="005C33A3" w:rsidRPr="005C33A3" w:rsidRDefault="005C33A3" w:rsidP="00125DFB">
      <w:pPr>
        <w:jc w:val="both"/>
        <w:rPr>
          <w:rFonts w:ascii="Verdana" w:hAnsi="Verdana"/>
          <w:sz w:val="20"/>
          <w:szCs w:val="20"/>
        </w:rPr>
      </w:pPr>
    </w:p>
    <w:p w:rsidR="005C33A3" w:rsidRPr="005C33A3" w:rsidRDefault="005C33A3" w:rsidP="00125DFB">
      <w:pPr>
        <w:tabs>
          <w:tab w:val="left" w:pos="900"/>
        </w:tabs>
        <w:jc w:val="both"/>
        <w:rPr>
          <w:rFonts w:ascii="Verdana" w:hAnsi="Verdana"/>
          <w:sz w:val="20"/>
          <w:szCs w:val="20"/>
        </w:rPr>
      </w:pPr>
      <w:r w:rsidRPr="005C33A3">
        <w:rPr>
          <w:rFonts w:ascii="Verdana" w:hAnsi="Verdana"/>
          <w:sz w:val="20"/>
          <w:szCs w:val="20"/>
        </w:rPr>
        <w:t>If the absence is not authorised and the holiday is taken anyway, the case may be referred to the Inclusion and Attendance Service who may issue a Penalty Notice to each parent for each child taken out of school.</w:t>
      </w:r>
    </w:p>
    <w:p w:rsidR="005C33A3" w:rsidRPr="005C33A3" w:rsidRDefault="005C33A3" w:rsidP="00125DFB">
      <w:pPr>
        <w:tabs>
          <w:tab w:val="left" w:pos="900"/>
        </w:tabs>
        <w:jc w:val="both"/>
        <w:rPr>
          <w:rFonts w:ascii="Verdana" w:hAnsi="Verdana" w:cs="Arial"/>
          <w:sz w:val="20"/>
          <w:szCs w:val="20"/>
        </w:rPr>
      </w:pPr>
    </w:p>
    <w:p w:rsidR="005C33A3" w:rsidRDefault="005C33A3" w:rsidP="00125DFB">
      <w:pPr>
        <w:tabs>
          <w:tab w:val="left" w:pos="900"/>
        </w:tabs>
        <w:jc w:val="both"/>
        <w:rPr>
          <w:rFonts w:ascii="Verdana" w:hAnsi="Verdana" w:cs="Arial"/>
          <w:sz w:val="20"/>
          <w:szCs w:val="20"/>
        </w:rPr>
      </w:pPr>
      <w:r w:rsidRPr="005C33A3">
        <w:rPr>
          <w:rFonts w:ascii="Verdana" w:hAnsi="Verdana" w:cs="Arial"/>
          <w:sz w:val="20"/>
          <w:szCs w:val="20"/>
        </w:rPr>
        <w:t xml:space="preserve">Failure to pay the penalty in full by the end of the </w:t>
      </w:r>
      <w:r w:rsidR="006A0BD6" w:rsidRPr="005C33A3">
        <w:rPr>
          <w:rFonts w:ascii="Verdana" w:hAnsi="Verdana" w:cs="Arial"/>
          <w:sz w:val="20"/>
          <w:szCs w:val="20"/>
        </w:rPr>
        <w:t>28-day</w:t>
      </w:r>
      <w:r w:rsidRPr="005C33A3">
        <w:rPr>
          <w:rFonts w:ascii="Verdana" w:hAnsi="Verdana" w:cs="Arial"/>
          <w:sz w:val="20"/>
          <w:szCs w:val="20"/>
        </w:rPr>
        <w:t xml:space="preserve"> period will result in prosecution by the Local Authority.</w:t>
      </w:r>
    </w:p>
    <w:p w:rsidR="00125DFB" w:rsidRDefault="00125DFB" w:rsidP="00125DFB">
      <w:pPr>
        <w:tabs>
          <w:tab w:val="left" w:pos="900"/>
        </w:tabs>
        <w:jc w:val="both"/>
        <w:rPr>
          <w:rFonts w:ascii="Verdana" w:hAnsi="Verdana" w:cs="Arial"/>
          <w:sz w:val="20"/>
          <w:szCs w:val="20"/>
        </w:rPr>
      </w:pPr>
    </w:p>
    <w:p w:rsidR="005C33A3" w:rsidRPr="005C33A3" w:rsidRDefault="005C33A3" w:rsidP="00125DFB">
      <w:pPr>
        <w:jc w:val="both"/>
        <w:rPr>
          <w:rFonts w:ascii="Verdana" w:hAnsi="Verdana" w:cs="Arial"/>
          <w:b/>
          <w:bCs/>
          <w:sz w:val="20"/>
          <w:szCs w:val="20"/>
        </w:rPr>
      </w:pPr>
      <w:bookmarkStart w:id="12" w:name="_GoBack"/>
      <w:bookmarkEnd w:id="12"/>
    </w:p>
    <w:p w:rsidR="005C33A3" w:rsidRPr="005C33A3" w:rsidRDefault="005C33A3" w:rsidP="003308FF">
      <w:pPr>
        <w:spacing w:after="120"/>
        <w:rPr>
          <w:rFonts w:ascii="Verdana" w:hAnsi="Verdana" w:cs="Arial"/>
          <w:b/>
          <w:bCs/>
          <w:sz w:val="20"/>
          <w:szCs w:val="20"/>
        </w:rPr>
      </w:pPr>
      <w:r w:rsidRPr="005C33A3">
        <w:rPr>
          <w:rFonts w:ascii="Verdana" w:hAnsi="Verdana" w:cs="Arial"/>
          <w:b/>
          <w:bCs/>
          <w:sz w:val="20"/>
          <w:szCs w:val="20"/>
        </w:rPr>
        <w:t>Appendix 1   Late letter (Code L)</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2   Late letter (Code U)</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3   Absence Letter</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4   School Attendance Meeting Letter</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5   School Letter Warning re: Penalty Notice Referral</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6   Unauthorised absence confirmation of PN request</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 xml:space="preserve">Appendix 7a Response to Leave Request (Not Authorising) </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7b Response to Leave Request submitted retrospectively (Not Authorising)</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8    Unauthorised leave confirmation of PN request</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9    School letter where they believe a holiday was taken</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10 Traveller Attendance letter</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11 Traveller Absence due to travelling</w:t>
      </w:r>
    </w:p>
    <w:p w:rsidR="005C33A3" w:rsidRPr="005C33A3" w:rsidRDefault="005C33A3" w:rsidP="003308FF">
      <w:pPr>
        <w:spacing w:line="360" w:lineRule="auto"/>
        <w:rPr>
          <w:rFonts w:ascii="Verdana" w:hAnsi="Verdana" w:cs="Arial"/>
          <w:b/>
          <w:bCs/>
          <w:sz w:val="20"/>
          <w:szCs w:val="20"/>
        </w:rPr>
      </w:pPr>
      <w:r w:rsidRPr="005C33A3">
        <w:rPr>
          <w:rFonts w:ascii="Verdana" w:hAnsi="Verdana" w:cs="Arial"/>
          <w:b/>
          <w:bCs/>
          <w:sz w:val="20"/>
          <w:szCs w:val="20"/>
        </w:rPr>
        <w:t>Appendix 12 School Referral Pathway</w:t>
      </w:r>
    </w:p>
    <w:p w:rsidR="005C33A3" w:rsidRPr="005C33A3" w:rsidRDefault="005C33A3" w:rsidP="003308FF">
      <w:pPr>
        <w:pStyle w:val="Heading1"/>
        <w:spacing w:before="0"/>
        <w:rPr>
          <w:rFonts w:ascii="Verdana" w:hAnsi="Verdana"/>
          <w:b/>
          <w:color w:val="auto"/>
          <w:sz w:val="20"/>
          <w:szCs w:val="20"/>
        </w:rPr>
      </w:pPr>
      <w:r w:rsidRPr="005C33A3">
        <w:rPr>
          <w:rFonts w:ascii="Verdana" w:hAnsi="Verdana" w:cs="Arial"/>
          <w:b/>
          <w:bCs/>
          <w:color w:val="auto"/>
          <w:sz w:val="20"/>
          <w:szCs w:val="20"/>
        </w:rPr>
        <w:br w:type="page"/>
      </w:r>
      <w:bookmarkStart w:id="13" w:name="_Toc83968489"/>
      <w:r w:rsidRPr="005C33A3">
        <w:rPr>
          <w:rFonts w:ascii="Verdana" w:hAnsi="Verdana"/>
          <w:b/>
          <w:color w:val="auto"/>
          <w:sz w:val="20"/>
          <w:szCs w:val="20"/>
        </w:rPr>
        <w:lastRenderedPageBreak/>
        <w:t>Appendix 1</w:t>
      </w:r>
      <w:bookmarkEnd w:id="13"/>
    </w:p>
    <w:p w:rsidR="005C33A3" w:rsidRPr="005C33A3" w:rsidRDefault="005C33A3" w:rsidP="005C33A3">
      <w:pPr>
        <w:rPr>
          <w:rFonts w:ascii="Verdana" w:hAnsi="Verdana"/>
          <w:sz w:val="20"/>
          <w:szCs w:val="20"/>
        </w:rPr>
      </w:pPr>
    </w:p>
    <w:p w:rsidR="005C33A3" w:rsidRPr="005C33A3" w:rsidRDefault="005C33A3" w:rsidP="005C33A3">
      <w:pPr>
        <w:rPr>
          <w:rFonts w:ascii="Verdana" w:hAnsi="Verdana"/>
          <w:sz w:val="20"/>
          <w:szCs w:val="20"/>
        </w:rPr>
      </w:pPr>
    </w:p>
    <w:p w:rsidR="005C33A3" w:rsidRPr="005C33A3" w:rsidRDefault="005C33A3" w:rsidP="005C33A3">
      <w:pPr>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addressee </w:instrText>
      </w:r>
      <w:r w:rsidRPr="005C33A3">
        <w:rPr>
          <w:rFonts w:ascii="Verdana" w:hAnsi="Verdana"/>
          <w:sz w:val="20"/>
          <w:szCs w:val="20"/>
        </w:rPr>
        <w:fldChar w:fldCharType="separate"/>
      </w:r>
      <w:r w:rsidRPr="005C33A3">
        <w:rPr>
          <w:rFonts w:ascii="Verdana" w:hAnsi="Verdana"/>
          <w:sz w:val="20"/>
          <w:szCs w:val="20"/>
        </w:rPr>
        <w:t>«addressee»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address_block </w:instrText>
      </w:r>
      <w:r w:rsidRPr="005C33A3">
        <w:rPr>
          <w:rFonts w:ascii="Verdana" w:hAnsi="Verdana"/>
          <w:sz w:val="20"/>
          <w:szCs w:val="20"/>
        </w:rPr>
        <w:fldChar w:fldCharType="separate"/>
      </w:r>
      <w:r w:rsidRPr="005C33A3">
        <w:rPr>
          <w:rFonts w:ascii="Verdana" w:hAnsi="Verdana"/>
          <w:sz w:val="20"/>
          <w:szCs w:val="20"/>
        </w:rPr>
        <w:t>«address_block»</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date_of_printing </w:instrText>
      </w:r>
      <w:r w:rsidRPr="005C33A3">
        <w:rPr>
          <w:rFonts w:ascii="Verdana" w:hAnsi="Verdana"/>
          <w:sz w:val="20"/>
          <w:szCs w:val="20"/>
        </w:rPr>
        <w:fldChar w:fldCharType="separate"/>
      </w:r>
      <w:r w:rsidRPr="005C33A3">
        <w:rPr>
          <w:rFonts w:ascii="Verdana" w:hAnsi="Verdana"/>
          <w:sz w:val="20"/>
          <w:szCs w:val="20"/>
        </w:rPr>
        <w:t>«date_of_printing»</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Dear </w:t>
      </w:r>
      <w:r w:rsidRPr="005C33A3">
        <w:rPr>
          <w:rFonts w:ascii="Verdana" w:hAnsi="Verdana"/>
          <w:sz w:val="20"/>
          <w:szCs w:val="20"/>
        </w:rPr>
        <w:fldChar w:fldCharType="begin"/>
      </w:r>
      <w:r w:rsidRPr="005C33A3">
        <w:rPr>
          <w:rFonts w:ascii="Verdana" w:hAnsi="Verdana"/>
          <w:sz w:val="20"/>
          <w:szCs w:val="20"/>
        </w:rPr>
        <w:instrText xml:space="preserve"> MERGEFIELD salutation </w:instrText>
      </w:r>
      <w:r w:rsidRPr="005C33A3">
        <w:rPr>
          <w:rFonts w:ascii="Verdana" w:hAnsi="Verdana"/>
          <w:sz w:val="20"/>
          <w:szCs w:val="20"/>
        </w:rPr>
        <w:fldChar w:fldCharType="separate"/>
      </w:r>
      <w:r w:rsidRPr="005C33A3">
        <w:rPr>
          <w:rFonts w:ascii="Verdana" w:hAnsi="Verdana"/>
          <w:sz w:val="20"/>
          <w:szCs w:val="20"/>
        </w:rPr>
        <w:t>«salutation»</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b/>
          <w:sz w:val="20"/>
          <w:szCs w:val="20"/>
        </w:rPr>
      </w:pPr>
      <w:r w:rsidRPr="005C33A3">
        <w:rPr>
          <w:rFonts w:ascii="Verdana" w:hAnsi="Verdana"/>
          <w:b/>
          <w:sz w:val="20"/>
          <w:szCs w:val="20"/>
        </w:rPr>
        <w:t xml:space="preserve">Re </w:t>
      </w:r>
      <w:r w:rsidRPr="005C33A3">
        <w:rPr>
          <w:rFonts w:ascii="Verdana" w:hAnsi="Verdana"/>
          <w:b/>
          <w:sz w:val="20"/>
          <w:szCs w:val="20"/>
        </w:rPr>
        <w:fldChar w:fldCharType="begin"/>
      </w:r>
      <w:r w:rsidRPr="005C33A3">
        <w:rPr>
          <w:rFonts w:ascii="Verdana" w:hAnsi="Verdana"/>
          <w:b/>
          <w:sz w:val="20"/>
          <w:szCs w:val="20"/>
        </w:rPr>
        <w:instrText xml:space="preserve"> MERGEFIELD forename </w:instrText>
      </w:r>
      <w:r w:rsidRPr="005C33A3">
        <w:rPr>
          <w:rFonts w:ascii="Verdana" w:hAnsi="Verdana"/>
          <w:b/>
          <w:sz w:val="20"/>
          <w:szCs w:val="20"/>
        </w:rPr>
        <w:fldChar w:fldCharType="separate"/>
      </w:r>
      <w:r w:rsidRPr="005C33A3">
        <w:rPr>
          <w:rFonts w:ascii="Verdana" w:hAnsi="Verdana"/>
          <w:b/>
          <w:sz w:val="20"/>
          <w:szCs w:val="20"/>
        </w:rPr>
        <w:t>«forename»</w:t>
      </w:r>
      <w:r w:rsidRPr="005C33A3">
        <w:rPr>
          <w:rFonts w:ascii="Verdana" w:hAnsi="Verdana"/>
          <w:sz w:val="20"/>
          <w:szCs w:val="20"/>
        </w:rPr>
        <w:fldChar w:fldCharType="end"/>
      </w:r>
      <w:r w:rsidRPr="005C33A3">
        <w:rPr>
          <w:rFonts w:ascii="Verdana" w:hAnsi="Verdana"/>
          <w:b/>
          <w:sz w:val="20"/>
          <w:szCs w:val="20"/>
        </w:rPr>
        <w:t xml:space="preserve"> </w:t>
      </w:r>
      <w:r w:rsidRPr="005C33A3">
        <w:rPr>
          <w:rFonts w:ascii="Verdana" w:hAnsi="Verdana"/>
          <w:b/>
          <w:sz w:val="20"/>
          <w:szCs w:val="20"/>
        </w:rPr>
        <w:fldChar w:fldCharType="begin"/>
      </w:r>
      <w:r w:rsidRPr="005C33A3">
        <w:rPr>
          <w:rFonts w:ascii="Verdana" w:hAnsi="Verdana"/>
          <w:b/>
          <w:sz w:val="20"/>
          <w:szCs w:val="20"/>
        </w:rPr>
        <w:instrText xml:space="preserve"> MERGEFIELD surname </w:instrText>
      </w:r>
      <w:r w:rsidRPr="005C33A3">
        <w:rPr>
          <w:rFonts w:ascii="Verdana" w:hAnsi="Verdana"/>
          <w:b/>
          <w:sz w:val="20"/>
          <w:szCs w:val="20"/>
        </w:rPr>
        <w:fldChar w:fldCharType="separate"/>
      </w:r>
      <w:r w:rsidRPr="005C33A3">
        <w:rPr>
          <w:rFonts w:ascii="Verdana" w:hAnsi="Verdana"/>
          <w:b/>
          <w:sz w:val="20"/>
          <w:szCs w:val="20"/>
        </w:rPr>
        <w:t>«surname»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I am writing to express my concern over the number of occasions that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has been arriving late at school.  Below for your information is a summary of attendance indicating the days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was late (Code L):</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dates_of_lates_before </w:instrText>
      </w:r>
      <w:r w:rsidRPr="005C33A3">
        <w:rPr>
          <w:rFonts w:ascii="Verdana" w:hAnsi="Verdana"/>
          <w:sz w:val="20"/>
          <w:szCs w:val="20"/>
        </w:rPr>
        <w:fldChar w:fldCharType="separate"/>
      </w:r>
      <w:r w:rsidRPr="005C33A3">
        <w:rPr>
          <w:rFonts w:ascii="Verdana" w:hAnsi="Verdana"/>
          <w:sz w:val="20"/>
          <w:szCs w:val="20"/>
        </w:rPr>
        <w:t>«dates_of_lates_before»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Total lates before registration closed: </w:t>
      </w:r>
      <w:r w:rsidRPr="005C33A3">
        <w:rPr>
          <w:rFonts w:ascii="Verdana" w:hAnsi="Verdana"/>
          <w:sz w:val="20"/>
          <w:szCs w:val="20"/>
        </w:rPr>
        <w:fldChar w:fldCharType="begin"/>
      </w:r>
      <w:r w:rsidRPr="005C33A3">
        <w:rPr>
          <w:rFonts w:ascii="Verdana" w:hAnsi="Verdana"/>
          <w:sz w:val="20"/>
          <w:szCs w:val="20"/>
        </w:rPr>
        <w:instrText xml:space="preserve"> MERGEFIELD total_lates_before </w:instrText>
      </w:r>
      <w:r w:rsidRPr="005C33A3">
        <w:rPr>
          <w:rFonts w:ascii="Verdana" w:hAnsi="Verdana"/>
          <w:sz w:val="20"/>
          <w:szCs w:val="20"/>
        </w:rPr>
        <w:fldChar w:fldCharType="separate"/>
      </w:r>
      <w:r w:rsidRPr="005C33A3">
        <w:rPr>
          <w:rFonts w:ascii="Verdana" w:hAnsi="Verdana"/>
          <w:sz w:val="20"/>
          <w:szCs w:val="20"/>
        </w:rPr>
        <w:t>«total_lates_before»</w:t>
      </w:r>
      <w:r w:rsidRPr="005C33A3">
        <w:rPr>
          <w:rFonts w:ascii="Verdana" w:hAnsi="Verdana"/>
          <w:sz w:val="20"/>
          <w:szCs w:val="20"/>
        </w:rPr>
        <w:fldChar w:fldCharType="end"/>
      </w:r>
      <w:r w:rsidRPr="005C33A3">
        <w:rPr>
          <w:rFonts w:ascii="Verdana" w:hAnsi="Verdana"/>
          <w:sz w:val="20"/>
          <w:szCs w:val="20"/>
        </w:rPr>
        <w:t xml:space="preserve"> half day sessions</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At our school the register is taken at </w:t>
      </w:r>
      <w:r w:rsidRPr="005C33A3">
        <w:rPr>
          <w:rFonts w:ascii="Verdana" w:hAnsi="Verdana"/>
          <w:b/>
          <w:sz w:val="20"/>
          <w:szCs w:val="20"/>
        </w:rPr>
        <w:t>??</w:t>
      </w:r>
      <w:r w:rsidRPr="005C33A3">
        <w:rPr>
          <w:rFonts w:ascii="Verdana" w:hAnsi="Verdana"/>
          <w:sz w:val="20"/>
          <w:szCs w:val="20"/>
        </w:rPr>
        <w:t xml:space="preserve"> am and at </w:t>
      </w:r>
      <w:r w:rsidRPr="005C33A3">
        <w:rPr>
          <w:rFonts w:ascii="Verdana" w:hAnsi="Verdana"/>
          <w:b/>
          <w:sz w:val="20"/>
          <w:szCs w:val="20"/>
        </w:rPr>
        <w:t>??</w:t>
      </w:r>
      <w:r w:rsidRPr="005C33A3">
        <w:rPr>
          <w:rFonts w:ascii="Verdana" w:hAnsi="Verdana"/>
          <w:sz w:val="20"/>
          <w:szCs w:val="20"/>
        </w:rPr>
        <w:t xml:space="preserve"> pm.</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A pupil’s lateness will seriously disrupt their learning and can be embarrassing for your child.  </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I am sure you share my concern and would wish to work with the school to improve punctuality.  If we can help in any way, perhaps via our School Nurse or Family Liaison Officer, please do not hesitate to contact us.</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Yours sincerely</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Headteacher</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rPr>
          <w:rFonts w:ascii="Verdana" w:hAnsi="Verdana"/>
          <w:sz w:val="20"/>
          <w:szCs w:val="20"/>
        </w:rPr>
      </w:pPr>
    </w:p>
    <w:p w:rsidR="005C33A3" w:rsidRPr="005C33A3" w:rsidRDefault="005C33A3" w:rsidP="005C33A3">
      <w:pPr>
        <w:pStyle w:val="Heading1"/>
        <w:rPr>
          <w:rFonts w:ascii="Verdana" w:hAnsi="Verdana"/>
          <w:b/>
          <w:color w:val="auto"/>
          <w:sz w:val="20"/>
          <w:szCs w:val="20"/>
        </w:rPr>
      </w:pPr>
      <w:r w:rsidRPr="005C33A3">
        <w:rPr>
          <w:rFonts w:ascii="Verdana" w:hAnsi="Verdana"/>
          <w:color w:val="auto"/>
          <w:sz w:val="20"/>
          <w:szCs w:val="20"/>
        </w:rPr>
        <w:br w:type="page"/>
      </w:r>
      <w:bookmarkStart w:id="14" w:name="_Toc83968490"/>
      <w:r w:rsidRPr="005C33A3">
        <w:rPr>
          <w:rFonts w:ascii="Verdana" w:hAnsi="Verdana"/>
          <w:b/>
          <w:color w:val="auto"/>
          <w:sz w:val="20"/>
          <w:szCs w:val="20"/>
        </w:rPr>
        <w:lastRenderedPageBreak/>
        <w:t>Appendix 2</w:t>
      </w:r>
      <w:bookmarkEnd w:id="14"/>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addressee </w:instrText>
      </w:r>
      <w:r w:rsidRPr="005C33A3">
        <w:rPr>
          <w:rFonts w:ascii="Verdana" w:hAnsi="Verdana"/>
          <w:sz w:val="20"/>
          <w:szCs w:val="20"/>
        </w:rPr>
        <w:fldChar w:fldCharType="separate"/>
      </w:r>
      <w:r w:rsidRPr="005C33A3">
        <w:rPr>
          <w:rFonts w:ascii="Verdana" w:hAnsi="Verdana"/>
          <w:sz w:val="20"/>
          <w:szCs w:val="20"/>
        </w:rPr>
        <w:t>«addressee»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address_block </w:instrText>
      </w:r>
      <w:r w:rsidRPr="005C33A3">
        <w:rPr>
          <w:rFonts w:ascii="Verdana" w:hAnsi="Verdana"/>
          <w:sz w:val="20"/>
          <w:szCs w:val="20"/>
        </w:rPr>
        <w:fldChar w:fldCharType="separate"/>
      </w:r>
      <w:r w:rsidRPr="005C33A3">
        <w:rPr>
          <w:rFonts w:ascii="Verdana" w:hAnsi="Verdana"/>
          <w:sz w:val="20"/>
          <w:szCs w:val="20"/>
        </w:rPr>
        <w:t>«address_block»</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date_of_printing </w:instrText>
      </w:r>
      <w:r w:rsidRPr="005C33A3">
        <w:rPr>
          <w:rFonts w:ascii="Verdana" w:hAnsi="Verdana"/>
          <w:sz w:val="20"/>
          <w:szCs w:val="20"/>
        </w:rPr>
        <w:fldChar w:fldCharType="separate"/>
      </w:r>
      <w:r w:rsidRPr="005C33A3">
        <w:rPr>
          <w:rFonts w:ascii="Verdana" w:hAnsi="Verdana"/>
          <w:sz w:val="20"/>
          <w:szCs w:val="20"/>
        </w:rPr>
        <w:t>«date_of_printing»</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Dear </w:t>
      </w:r>
      <w:r w:rsidRPr="005C33A3">
        <w:rPr>
          <w:rFonts w:ascii="Verdana" w:hAnsi="Verdana"/>
          <w:sz w:val="20"/>
          <w:szCs w:val="20"/>
        </w:rPr>
        <w:fldChar w:fldCharType="begin"/>
      </w:r>
      <w:r w:rsidRPr="005C33A3">
        <w:rPr>
          <w:rFonts w:ascii="Verdana" w:hAnsi="Verdana"/>
          <w:sz w:val="20"/>
          <w:szCs w:val="20"/>
        </w:rPr>
        <w:instrText xml:space="preserve"> MERGEFIELD salutation </w:instrText>
      </w:r>
      <w:r w:rsidRPr="005C33A3">
        <w:rPr>
          <w:rFonts w:ascii="Verdana" w:hAnsi="Verdana"/>
          <w:sz w:val="20"/>
          <w:szCs w:val="20"/>
        </w:rPr>
        <w:fldChar w:fldCharType="separate"/>
      </w:r>
      <w:r w:rsidRPr="005C33A3">
        <w:rPr>
          <w:rFonts w:ascii="Verdana" w:hAnsi="Verdana"/>
          <w:sz w:val="20"/>
          <w:szCs w:val="20"/>
        </w:rPr>
        <w:t>«salutation»</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b/>
          <w:sz w:val="20"/>
          <w:szCs w:val="20"/>
        </w:rPr>
      </w:pPr>
      <w:r w:rsidRPr="005C33A3">
        <w:rPr>
          <w:rFonts w:ascii="Verdana" w:hAnsi="Verdana"/>
          <w:b/>
          <w:sz w:val="20"/>
          <w:szCs w:val="20"/>
        </w:rPr>
        <w:t xml:space="preserve">Re </w:t>
      </w:r>
      <w:r w:rsidRPr="005C33A3">
        <w:rPr>
          <w:rFonts w:ascii="Verdana" w:hAnsi="Verdana"/>
          <w:b/>
          <w:sz w:val="20"/>
          <w:szCs w:val="20"/>
        </w:rPr>
        <w:fldChar w:fldCharType="begin"/>
      </w:r>
      <w:r w:rsidRPr="005C33A3">
        <w:rPr>
          <w:rFonts w:ascii="Verdana" w:hAnsi="Verdana"/>
          <w:b/>
          <w:sz w:val="20"/>
          <w:szCs w:val="20"/>
        </w:rPr>
        <w:instrText xml:space="preserve"> MERGEFIELD forename </w:instrText>
      </w:r>
      <w:r w:rsidRPr="005C33A3">
        <w:rPr>
          <w:rFonts w:ascii="Verdana" w:hAnsi="Verdana"/>
          <w:b/>
          <w:sz w:val="20"/>
          <w:szCs w:val="20"/>
        </w:rPr>
        <w:fldChar w:fldCharType="separate"/>
      </w:r>
      <w:r w:rsidRPr="005C33A3">
        <w:rPr>
          <w:rFonts w:ascii="Verdana" w:hAnsi="Verdana"/>
          <w:b/>
          <w:sz w:val="20"/>
          <w:szCs w:val="20"/>
        </w:rPr>
        <w:t>«forename»</w:t>
      </w:r>
      <w:r w:rsidRPr="005C33A3">
        <w:rPr>
          <w:rFonts w:ascii="Verdana" w:hAnsi="Verdana"/>
          <w:sz w:val="20"/>
          <w:szCs w:val="20"/>
        </w:rPr>
        <w:fldChar w:fldCharType="end"/>
      </w:r>
      <w:r w:rsidRPr="005C33A3">
        <w:rPr>
          <w:rFonts w:ascii="Verdana" w:hAnsi="Verdana"/>
          <w:b/>
          <w:sz w:val="20"/>
          <w:szCs w:val="20"/>
        </w:rPr>
        <w:t xml:space="preserve"> </w:t>
      </w:r>
      <w:r w:rsidRPr="005C33A3">
        <w:rPr>
          <w:rFonts w:ascii="Verdana" w:hAnsi="Verdana"/>
          <w:b/>
          <w:sz w:val="20"/>
          <w:szCs w:val="20"/>
        </w:rPr>
        <w:fldChar w:fldCharType="begin"/>
      </w:r>
      <w:r w:rsidRPr="005C33A3">
        <w:rPr>
          <w:rFonts w:ascii="Verdana" w:hAnsi="Verdana"/>
          <w:b/>
          <w:sz w:val="20"/>
          <w:szCs w:val="20"/>
        </w:rPr>
        <w:instrText xml:space="preserve"> MERGEFIELD surname </w:instrText>
      </w:r>
      <w:r w:rsidRPr="005C33A3">
        <w:rPr>
          <w:rFonts w:ascii="Verdana" w:hAnsi="Verdana"/>
          <w:b/>
          <w:sz w:val="20"/>
          <w:szCs w:val="20"/>
        </w:rPr>
        <w:fldChar w:fldCharType="separate"/>
      </w:r>
      <w:r w:rsidRPr="005C33A3">
        <w:rPr>
          <w:rFonts w:ascii="Verdana" w:hAnsi="Verdana"/>
          <w:b/>
          <w:sz w:val="20"/>
          <w:szCs w:val="20"/>
        </w:rPr>
        <w:t>«surname»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I am writing to express my concern over the number of occasions that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has arrived after the register has been closed.  Below for your information is a summary of attendance indicating the days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was late (Code U):</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dates_of_lates_after </w:instrText>
      </w:r>
      <w:r w:rsidRPr="005C33A3">
        <w:rPr>
          <w:rFonts w:ascii="Verdana" w:hAnsi="Verdana"/>
          <w:sz w:val="20"/>
          <w:szCs w:val="20"/>
        </w:rPr>
        <w:fldChar w:fldCharType="separate"/>
      </w:r>
      <w:r w:rsidRPr="005C33A3">
        <w:rPr>
          <w:rFonts w:ascii="Verdana" w:hAnsi="Verdana"/>
          <w:sz w:val="20"/>
          <w:szCs w:val="20"/>
        </w:rPr>
        <w:t>«dates_of_lates_after»</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Total lates after registration closed: </w:t>
      </w:r>
      <w:r w:rsidRPr="005C33A3">
        <w:rPr>
          <w:rFonts w:ascii="Verdana" w:hAnsi="Verdana"/>
          <w:sz w:val="20"/>
          <w:szCs w:val="20"/>
        </w:rPr>
        <w:fldChar w:fldCharType="begin"/>
      </w:r>
      <w:r w:rsidRPr="005C33A3">
        <w:rPr>
          <w:rFonts w:ascii="Verdana" w:hAnsi="Verdana"/>
          <w:sz w:val="20"/>
          <w:szCs w:val="20"/>
        </w:rPr>
        <w:instrText xml:space="preserve"> MERGEFIELD total_lates_after </w:instrText>
      </w:r>
      <w:r w:rsidRPr="005C33A3">
        <w:rPr>
          <w:rFonts w:ascii="Verdana" w:hAnsi="Verdana"/>
          <w:sz w:val="20"/>
          <w:szCs w:val="20"/>
        </w:rPr>
        <w:fldChar w:fldCharType="separate"/>
      </w:r>
      <w:r w:rsidRPr="005C33A3">
        <w:rPr>
          <w:rFonts w:ascii="Verdana" w:hAnsi="Verdana"/>
          <w:sz w:val="20"/>
          <w:szCs w:val="20"/>
        </w:rPr>
        <w:t>«total_lates_after»</w:t>
      </w:r>
      <w:r w:rsidRPr="005C33A3">
        <w:rPr>
          <w:rFonts w:ascii="Verdana" w:hAnsi="Verdana"/>
          <w:sz w:val="20"/>
          <w:szCs w:val="20"/>
        </w:rPr>
        <w:fldChar w:fldCharType="end"/>
      </w:r>
      <w:r w:rsidRPr="005C33A3">
        <w:rPr>
          <w:rFonts w:ascii="Verdana" w:hAnsi="Verdana"/>
          <w:sz w:val="20"/>
          <w:szCs w:val="20"/>
        </w:rPr>
        <w:t xml:space="preserve"> half day sessions</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At our school the register is taken at </w:t>
      </w:r>
      <w:r w:rsidRPr="005C33A3">
        <w:rPr>
          <w:rFonts w:ascii="Verdana" w:hAnsi="Verdana"/>
          <w:b/>
          <w:sz w:val="20"/>
          <w:szCs w:val="20"/>
        </w:rPr>
        <w:t>??</w:t>
      </w:r>
      <w:r w:rsidRPr="005C33A3">
        <w:rPr>
          <w:rFonts w:ascii="Verdana" w:hAnsi="Verdana"/>
          <w:sz w:val="20"/>
          <w:szCs w:val="20"/>
        </w:rPr>
        <w:t xml:space="preserve"> am and is closed at </w:t>
      </w:r>
      <w:r w:rsidRPr="005C33A3">
        <w:rPr>
          <w:rFonts w:ascii="Verdana" w:hAnsi="Verdana"/>
          <w:b/>
          <w:sz w:val="20"/>
          <w:szCs w:val="20"/>
        </w:rPr>
        <w:t>??</w:t>
      </w:r>
      <w:r w:rsidRPr="005C33A3">
        <w:rPr>
          <w:rFonts w:ascii="Verdana" w:hAnsi="Verdana"/>
          <w:sz w:val="20"/>
          <w:szCs w:val="20"/>
        </w:rPr>
        <w:t xml:space="preserve"> am for the morning session and taken again at </w:t>
      </w:r>
      <w:r w:rsidRPr="005C33A3">
        <w:rPr>
          <w:rFonts w:ascii="Verdana" w:hAnsi="Verdana"/>
          <w:b/>
          <w:sz w:val="20"/>
          <w:szCs w:val="20"/>
        </w:rPr>
        <w:t>??</w:t>
      </w:r>
      <w:r w:rsidRPr="005C33A3">
        <w:rPr>
          <w:rFonts w:ascii="Verdana" w:hAnsi="Verdana"/>
          <w:sz w:val="20"/>
          <w:szCs w:val="20"/>
        </w:rPr>
        <w:t xml:space="preserve"> pm and closed at </w:t>
      </w:r>
      <w:r w:rsidRPr="005C33A3">
        <w:rPr>
          <w:rFonts w:ascii="Verdana" w:hAnsi="Verdana"/>
          <w:b/>
          <w:sz w:val="20"/>
          <w:szCs w:val="20"/>
        </w:rPr>
        <w:t>??</w:t>
      </w:r>
      <w:r w:rsidRPr="005C33A3">
        <w:rPr>
          <w:rFonts w:ascii="Verdana" w:hAnsi="Verdana"/>
          <w:sz w:val="20"/>
          <w:szCs w:val="20"/>
        </w:rPr>
        <w:t xml:space="preserve"> pm for the afternoon session.  Pupils arriving after the register has closed will be marked ‘U’ which records the absence as unauthorised for that session.</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Arriving after the register has closed is seriously disrupting your child’s learning and is impacting on their overall attendance.  </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Persistent late arrival may lead to a referral for a Penalty Notice or a referral to the Local Authority School Liaison Officer for further action and possible prosecution.</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If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continues to arrive late after the register has closed we will contact you to arrange a meeting at the school.</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Yours sincerely</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Head Teacher</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pStyle w:val="Heading1"/>
        <w:rPr>
          <w:rFonts w:ascii="Verdana" w:hAnsi="Verdana"/>
          <w:b/>
          <w:color w:val="auto"/>
          <w:sz w:val="20"/>
          <w:szCs w:val="20"/>
        </w:rPr>
      </w:pPr>
      <w:r w:rsidRPr="005C33A3">
        <w:rPr>
          <w:rFonts w:ascii="Verdana" w:hAnsi="Verdana"/>
          <w:color w:val="auto"/>
          <w:sz w:val="20"/>
          <w:szCs w:val="20"/>
        </w:rPr>
        <w:br w:type="page"/>
      </w:r>
      <w:bookmarkStart w:id="15" w:name="_Toc83968491"/>
      <w:r w:rsidRPr="005C33A3">
        <w:rPr>
          <w:rFonts w:ascii="Verdana" w:hAnsi="Verdana"/>
          <w:b/>
          <w:color w:val="auto"/>
          <w:sz w:val="20"/>
          <w:szCs w:val="20"/>
        </w:rPr>
        <w:lastRenderedPageBreak/>
        <w:t>Appendix 3</w:t>
      </w:r>
      <w:bookmarkEnd w:id="15"/>
    </w:p>
    <w:p w:rsidR="005C33A3" w:rsidRPr="005C33A3" w:rsidRDefault="005C33A3" w:rsidP="005C33A3">
      <w:pPr>
        <w:tabs>
          <w:tab w:val="left" w:pos="1260"/>
        </w:tabs>
        <w:rPr>
          <w:rFonts w:ascii="Verdana" w:hAnsi="Verdana"/>
          <w:b/>
          <w:sz w:val="20"/>
          <w:szCs w:val="20"/>
        </w:rPr>
      </w:pPr>
    </w:p>
    <w:p w:rsidR="005C33A3" w:rsidRPr="005C33A3" w:rsidRDefault="005C33A3" w:rsidP="005C33A3">
      <w:pPr>
        <w:tabs>
          <w:tab w:val="left" w:pos="1260"/>
        </w:tabs>
        <w:rPr>
          <w:rFonts w:ascii="Verdana" w:hAnsi="Verdana"/>
          <w:b/>
          <w:sz w:val="20"/>
          <w:szCs w:val="20"/>
        </w:rPr>
      </w:pPr>
    </w:p>
    <w:p w:rsidR="005C33A3" w:rsidRPr="005C33A3" w:rsidRDefault="005C33A3" w:rsidP="005C33A3">
      <w:pPr>
        <w:tabs>
          <w:tab w:val="left" w:pos="1260"/>
        </w:tabs>
        <w:rPr>
          <w:rFonts w:ascii="Verdana" w:hAnsi="Verdana"/>
          <w:b/>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addressee </w:instrText>
      </w:r>
      <w:r w:rsidRPr="005C33A3">
        <w:rPr>
          <w:rFonts w:ascii="Verdana" w:hAnsi="Verdana"/>
          <w:sz w:val="20"/>
          <w:szCs w:val="20"/>
        </w:rPr>
        <w:fldChar w:fldCharType="separate"/>
      </w:r>
      <w:r w:rsidRPr="005C33A3">
        <w:rPr>
          <w:rFonts w:ascii="Verdana" w:hAnsi="Verdana"/>
          <w:sz w:val="20"/>
          <w:szCs w:val="20"/>
        </w:rPr>
        <w:t>«addressee»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address_block </w:instrText>
      </w:r>
      <w:r w:rsidRPr="005C33A3">
        <w:rPr>
          <w:rFonts w:ascii="Verdana" w:hAnsi="Verdana"/>
          <w:sz w:val="20"/>
          <w:szCs w:val="20"/>
        </w:rPr>
        <w:fldChar w:fldCharType="separate"/>
      </w:r>
      <w:r w:rsidRPr="005C33A3">
        <w:rPr>
          <w:rFonts w:ascii="Verdana" w:hAnsi="Verdana"/>
          <w:sz w:val="20"/>
          <w:szCs w:val="20"/>
        </w:rPr>
        <w:t>«address_block»</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fldChar w:fldCharType="begin"/>
      </w:r>
      <w:r w:rsidRPr="005C33A3">
        <w:rPr>
          <w:rFonts w:ascii="Verdana" w:hAnsi="Verdana"/>
          <w:sz w:val="20"/>
          <w:szCs w:val="20"/>
        </w:rPr>
        <w:instrText xml:space="preserve"> MERGEFIELD date_of_printing </w:instrText>
      </w:r>
      <w:r w:rsidRPr="005C33A3">
        <w:rPr>
          <w:rFonts w:ascii="Verdana" w:hAnsi="Verdana"/>
          <w:sz w:val="20"/>
          <w:szCs w:val="20"/>
        </w:rPr>
        <w:fldChar w:fldCharType="separate"/>
      </w:r>
      <w:r w:rsidRPr="005C33A3">
        <w:rPr>
          <w:rFonts w:ascii="Verdana" w:hAnsi="Verdana"/>
          <w:sz w:val="20"/>
          <w:szCs w:val="20"/>
        </w:rPr>
        <w:t>«date_of_printing»</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Dear </w:t>
      </w:r>
      <w:r w:rsidRPr="005C33A3">
        <w:rPr>
          <w:rFonts w:ascii="Verdana" w:hAnsi="Verdana"/>
          <w:sz w:val="20"/>
          <w:szCs w:val="20"/>
        </w:rPr>
        <w:fldChar w:fldCharType="begin"/>
      </w:r>
      <w:r w:rsidRPr="005C33A3">
        <w:rPr>
          <w:rFonts w:ascii="Verdana" w:hAnsi="Verdana"/>
          <w:sz w:val="20"/>
          <w:szCs w:val="20"/>
        </w:rPr>
        <w:instrText xml:space="preserve"> MERGEFIELD salutation </w:instrText>
      </w:r>
      <w:r w:rsidRPr="005C33A3">
        <w:rPr>
          <w:rFonts w:ascii="Verdana" w:hAnsi="Verdana"/>
          <w:sz w:val="20"/>
          <w:szCs w:val="20"/>
        </w:rPr>
        <w:fldChar w:fldCharType="separate"/>
      </w:r>
      <w:r w:rsidRPr="005C33A3">
        <w:rPr>
          <w:rFonts w:ascii="Verdana" w:hAnsi="Verdana"/>
          <w:sz w:val="20"/>
          <w:szCs w:val="20"/>
        </w:rPr>
        <w:t>«salutation»</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b/>
          <w:sz w:val="20"/>
          <w:szCs w:val="20"/>
        </w:rPr>
      </w:pPr>
      <w:r w:rsidRPr="005C33A3">
        <w:rPr>
          <w:rFonts w:ascii="Verdana" w:hAnsi="Verdana"/>
          <w:b/>
          <w:sz w:val="20"/>
          <w:szCs w:val="20"/>
        </w:rPr>
        <w:t xml:space="preserve">Re </w:t>
      </w:r>
      <w:r w:rsidRPr="005C33A3">
        <w:rPr>
          <w:rFonts w:ascii="Verdana" w:hAnsi="Verdana"/>
          <w:b/>
          <w:sz w:val="20"/>
          <w:szCs w:val="20"/>
        </w:rPr>
        <w:fldChar w:fldCharType="begin"/>
      </w:r>
      <w:r w:rsidRPr="005C33A3">
        <w:rPr>
          <w:rFonts w:ascii="Verdana" w:hAnsi="Verdana"/>
          <w:b/>
          <w:sz w:val="20"/>
          <w:szCs w:val="20"/>
        </w:rPr>
        <w:instrText xml:space="preserve"> MERGEFIELD forename </w:instrText>
      </w:r>
      <w:r w:rsidRPr="005C33A3">
        <w:rPr>
          <w:rFonts w:ascii="Verdana" w:hAnsi="Verdana"/>
          <w:b/>
          <w:sz w:val="20"/>
          <w:szCs w:val="20"/>
        </w:rPr>
        <w:fldChar w:fldCharType="separate"/>
      </w:r>
      <w:r w:rsidRPr="005C33A3">
        <w:rPr>
          <w:rFonts w:ascii="Verdana" w:hAnsi="Verdana"/>
          <w:b/>
          <w:sz w:val="20"/>
          <w:szCs w:val="20"/>
        </w:rPr>
        <w:t>«forename»</w:t>
      </w:r>
      <w:r w:rsidRPr="005C33A3">
        <w:rPr>
          <w:rFonts w:ascii="Verdana" w:hAnsi="Verdana"/>
          <w:sz w:val="20"/>
          <w:szCs w:val="20"/>
        </w:rPr>
        <w:fldChar w:fldCharType="end"/>
      </w:r>
      <w:r w:rsidRPr="005C33A3">
        <w:rPr>
          <w:rFonts w:ascii="Verdana" w:hAnsi="Verdana"/>
          <w:b/>
          <w:sz w:val="20"/>
          <w:szCs w:val="20"/>
        </w:rPr>
        <w:t xml:space="preserve"> </w:t>
      </w:r>
      <w:r w:rsidRPr="005C33A3">
        <w:rPr>
          <w:rFonts w:ascii="Verdana" w:hAnsi="Verdana"/>
          <w:b/>
          <w:sz w:val="20"/>
          <w:szCs w:val="20"/>
        </w:rPr>
        <w:fldChar w:fldCharType="begin"/>
      </w:r>
      <w:r w:rsidRPr="005C33A3">
        <w:rPr>
          <w:rFonts w:ascii="Verdana" w:hAnsi="Verdana"/>
          <w:b/>
          <w:sz w:val="20"/>
          <w:szCs w:val="20"/>
        </w:rPr>
        <w:instrText xml:space="preserve"> MERGEFIELD surname </w:instrText>
      </w:r>
      <w:r w:rsidRPr="005C33A3">
        <w:rPr>
          <w:rFonts w:ascii="Verdana" w:hAnsi="Verdana"/>
          <w:b/>
          <w:sz w:val="20"/>
          <w:szCs w:val="20"/>
        </w:rPr>
        <w:fldChar w:fldCharType="separate"/>
      </w:r>
      <w:r w:rsidRPr="005C33A3">
        <w:rPr>
          <w:rFonts w:ascii="Verdana" w:hAnsi="Verdana"/>
          <w:b/>
          <w:sz w:val="20"/>
          <w:szCs w:val="20"/>
        </w:rPr>
        <w:t>«surname»</w:t>
      </w:r>
      <w:r w:rsidRPr="005C33A3">
        <w:rPr>
          <w:rFonts w:ascii="Verdana" w:hAnsi="Verdana"/>
          <w:sz w:val="20"/>
          <w:szCs w:val="20"/>
        </w:rPr>
        <w:fldChar w:fldCharType="end"/>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I am writing to express my concern over the number of occasions that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has been absent from school.  I attach for your information a summary of attendance indicating the days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 xml:space="preserve"> was absent.</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A pupil’s absence can seriously disrupt their learning, not only do they miss out on teaching while they are away but they are less prepared for future lessons when they return.  </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 xml:space="preserve">I am sure you share my concern and would wish to work with the school to improve </w:t>
      </w:r>
      <w:r w:rsidRPr="005C33A3">
        <w:rPr>
          <w:rFonts w:ascii="Verdana" w:hAnsi="Verdana"/>
          <w:sz w:val="20"/>
          <w:szCs w:val="20"/>
        </w:rPr>
        <w:fldChar w:fldCharType="begin"/>
      </w:r>
      <w:r w:rsidRPr="005C33A3">
        <w:rPr>
          <w:rFonts w:ascii="Verdana" w:hAnsi="Verdana"/>
          <w:sz w:val="20"/>
          <w:szCs w:val="20"/>
        </w:rPr>
        <w:instrText xml:space="preserve"> MERGEFIELD forename </w:instrText>
      </w:r>
      <w:r w:rsidRPr="005C33A3">
        <w:rPr>
          <w:rFonts w:ascii="Verdana" w:hAnsi="Verdana"/>
          <w:sz w:val="20"/>
          <w:szCs w:val="20"/>
        </w:rPr>
        <w:fldChar w:fldCharType="separate"/>
      </w:r>
      <w:r w:rsidRPr="005C33A3">
        <w:rPr>
          <w:rFonts w:ascii="Verdana" w:hAnsi="Verdana"/>
          <w:sz w:val="20"/>
          <w:szCs w:val="20"/>
        </w:rPr>
        <w:t>«</w:t>
      </w:r>
      <w:proofErr w:type="spellStart"/>
      <w:r w:rsidRPr="005C33A3">
        <w:rPr>
          <w:rFonts w:ascii="Verdana" w:hAnsi="Verdana"/>
          <w:sz w:val="20"/>
          <w:szCs w:val="20"/>
        </w:rPr>
        <w:t>forename»</w:t>
      </w:r>
      <w:r w:rsidRPr="005C33A3">
        <w:rPr>
          <w:rFonts w:ascii="Verdana" w:hAnsi="Verdana"/>
          <w:sz w:val="20"/>
          <w:szCs w:val="20"/>
        </w:rPr>
        <w:fldChar w:fldCharType="end"/>
      </w:r>
      <w:r w:rsidRPr="005C33A3">
        <w:rPr>
          <w:rFonts w:ascii="Verdana" w:hAnsi="Verdana"/>
          <w:sz w:val="20"/>
          <w:szCs w:val="20"/>
        </w:rPr>
        <w:t>’s</w:t>
      </w:r>
      <w:proofErr w:type="spellEnd"/>
      <w:r w:rsidRPr="005C33A3">
        <w:rPr>
          <w:rFonts w:ascii="Verdana" w:hAnsi="Verdana"/>
          <w:sz w:val="20"/>
          <w:szCs w:val="20"/>
        </w:rPr>
        <w:t xml:space="preserve"> attendance.  If we can help in any way, perhaps via our School Nurse or Family Liaison Officer, please do not hesitate to contact us.  </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Yours sincerely</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r w:rsidRPr="005C33A3">
        <w:rPr>
          <w:rFonts w:ascii="Verdana" w:hAnsi="Verdana"/>
          <w:sz w:val="20"/>
          <w:szCs w:val="20"/>
        </w:rPr>
        <w:t>Head Teacher</w:t>
      </w:r>
    </w:p>
    <w:p w:rsidR="005C33A3" w:rsidRPr="005C33A3" w:rsidRDefault="005C33A3" w:rsidP="005C33A3">
      <w:pPr>
        <w:tabs>
          <w:tab w:val="left" w:pos="1260"/>
        </w:tabs>
        <w:rPr>
          <w:rFonts w:ascii="Verdana" w:hAnsi="Verdana"/>
          <w:sz w:val="20"/>
          <w:szCs w:val="20"/>
        </w:rPr>
      </w:pPr>
    </w:p>
    <w:p w:rsidR="005C33A3" w:rsidRPr="005C33A3" w:rsidRDefault="005C33A3" w:rsidP="005C33A3">
      <w:pPr>
        <w:tabs>
          <w:tab w:val="left" w:pos="1260"/>
        </w:tabs>
        <w:rPr>
          <w:rFonts w:ascii="Verdana" w:hAnsi="Verdana"/>
          <w:sz w:val="20"/>
          <w:szCs w:val="20"/>
        </w:rPr>
      </w:pPr>
    </w:p>
    <w:p w:rsidR="005C33A3" w:rsidRPr="005C33A3" w:rsidRDefault="005C33A3" w:rsidP="005C33A3">
      <w:pPr>
        <w:pStyle w:val="Heading1"/>
        <w:rPr>
          <w:rFonts w:ascii="Verdana" w:hAnsi="Verdana"/>
          <w:b/>
          <w:color w:val="auto"/>
          <w:sz w:val="20"/>
          <w:szCs w:val="20"/>
        </w:rPr>
      </w:pPr>
      <w:r w:rsidRPr="005C33A3">
        <w:rPr>
          <w:rFonts w:ascii="Verdana" w:hAnsi="Verdana"/>
          <w:color w:val="auto"/>
          <w:sz w:val="20"/>
          <w:szCs w:val="20"/>
        </w:rPr>
        <w:br w:type="page"/>
      </w:r>
      <w:bookmarkStart w:id="16" w:name="_Toc83968492"/>
      <w:r w:rsidRPr="005C33A3">
        <w:rPr>
          <w:rFonts w:ascii="Verdana" w:hAnsi="Verdana"/>
          <w:b/>
          <w:color w:val="auto"/>
          <w:sz w:val="20"/>
          <w:szCs w:val="20"/>
        </w:rPr>
        <w:lastRenderedPageBreak/>
        <w:t>Appendix 4</w:t>
      </w:r>
      <w:bookmarkEnd w:id="16"/>
    </w:p>
    <w:p w:rsidR="005C33A3" w:rsidRPr="005C33A3" w:rsidRDefault="005C33A3" w:rsidP="005C33A3">
      <w:pPr>
        <w:tabs>
          <w:tab w:val="left" w:pos="1260"/>
        </w:tabs>
        <w:rPr>
          <w:rFonts w:ascii="Verdana" w:hAnsi="Verdana"/>
          <w:b/>
          <w:sz w:val="20"/>
          <w:szCs w:val="20"/>
        </w:rPr>
      </w:pPr>
    </w:p>
    <w:p w:rsidR="005C33A3" w:rsidRPr="005C33A3" w:rsidRDefault="005C33A3" w:rsidP="005C33A3">
      <w:pPr>
        <w:tabs>
          <w:tab w:val="left" w:pos="1260"/>
        </w:tabs>
        <w:rPr>
          <w:rFonts w:ascii="Verdana" w:hAnsi="Verdana"/>
          <w:b/>
          <w:sz w:val="20"/>
          <w:szCs w:val="20"/>
        </w:rPr>
      </w:pPr>
    </w:p>
    <w:p w:rsidR="005C33A3" w:rsidRPr="005C33A3" w:rsidRDefault="005C33A3" w:rsidP="005C33A3">
      <w:pPr>
        <w:rPr>
          <w:rFonts w:ascii="Verdana" w:hAnsi="Verdana"/>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b/>
          <w:sz w:val="20"/>
          <w:szCs w:val="20"/>
        </w:rPr>
        <w:t xml:space="preserve">Re: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Despite previous warnings, I note with concern that your child’s attendance at school has made no significant improvement.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attendance at school is currently </w:t>
      </w:r>
      <w:r w:rsidRPr="005C33A3">
        <w:rPr>
          <w:rFonts w:ascii="Verdana" w:hAnsi="Verdana" w:cs="Arial"/>
          <w:sz w:val="20"/>
          <w:szCs w:val="20"/>
        </w:rPr>
        <w:fldChar w:fldCharType="begin"/>
      </w:r>
      <w:r w:rsidRPr="005C33A3">
        <w:rPr>
          <w:rFonts w:ascii="Verdana" w:hAnsi="Verdana" w:cs="Arial"/>
          <w:sz w:val="20"/>
          <w:szCs w:val="20"/>
        </w:rPr>
        <w:instrText xml:space="preserve"> MERGEFIELD percentage_attendance </w:instrText>
      </w:r>
      <w:r w:rsidRPr="005C33A3">
        <w:rPr>
          <w:rFonts w:ascii="Verdana" w:hAnsi="Verdana" w:cs="Arial"/>
          <w:sz w:val="20"/>
          <w:szCs w:val="20"/>
        </w:rPr>
        <w:fldChar w:fldCharType="separate"/>
      </w:r>
      <w:r w:rsidRPr="005C33A3">
        <w:rPr>
          <w:rFonts w:ascii="Verdana" w:hAnsi="Verdana" w:cs="Arial"/>
          <w:sz w:val="20"/>
          <w:szCs w:val="20"/>
        </w:rPr>
        <w:t>«percentage_attendance»</w:t>
      </w:r>
      <w:r w:rsidRPr="005C33A3">
        <w:rPr>
          <w:rFonts w:ascii="Verdana" w:hAnsi="Verdana" w:cs="Arial"/>
          <w:sz w:val="20"/>
          <w:szCs w:val="20"/>
        </w:rPr>
        <w:fldChar w:fldCharType="end"/>
      </w:r>
      <w:r w:rsidRPr="005C33A3">
        <w:rPr>
          <w:rFonts w:ascii="Verdana" w:hAnsi="Verdana" w:cs="Arial"/>
          <w:sz w:val="20"/>
          <w:szCs w:val="20"/>
        </w:rPr>
        <w:t xml:space="preserve">% which means </w:t>
      </w:r>
      <w:r w:rsidRPr="005C33A3">
        <w:rPr>
          <w:rFonts w:ascii="Verdana" w:hAnsi="Verdana" w:cs="Arial"/>
          <w:sz w:val="20"/>
          <w:szCs w:val="20"/>
        </w:rPr>
        <w:fldChar w:fldCharType="begin"/>
      </w:r>
      <w:r w:rsidRPr="005C33A3">
        <w:rPr>
          <w:rFonts w:ascii="Verdana" w:hAnsi="Verdana" w:cs="Arial"/>
          <w:sz w:val="20"/>
          <w:szCs w:val="20"/>
        </w:rPr>
        <w:instrText xml:space="preserve"> MERGEFIELD he_she </w:instrText>
      </w:r>
      <w:r w:rsidRPr="005C33A3">
        <w:rPr>
          <w:rFonts w:ascii="Verdana" w:hAnsi="Verdana" w:cs="Arial"/>
          <w:sz w:val="20"/>
          <w:szCs w:val="20"/>
        </w:rPr>
        <w:fldChar w:fldCharType="separate"/>
      </w:r>
      <w:r w:rsidRPr="005C33A3">
        <w:rPr>
          <w:rFonts w:ascii="Verdana" w:hAnsi="Verdana" w:cs="Arial"/>
          <w:sz w:val="20"/>
          <w:szCs w:val="20"/>
        </w:rPr>
        <w:t>«he_she»</w:t>
      </w:r>
      <w:r w:rsidRPr="005C33A3">
        <w:rPr>
          <w:rFonts w:ascii="Verdana" w:hAnsi="Verdana" w:cs="Arial"/>
          <w:sz w:val="20"/>
          <w:szCs w:val="20"/>
        </w:rPr>
        <w:fldChar w:fldCharType="end"/>
      </w:r>
      <w:r w:rsidRPr="005C33A3">
        <w:rPr>
          <w:rFonts w:ascii="Verdana" w:hAnsi="Verdana" w:cs="Arial"/>
          <w:sz w:val="20"/>
          <w:szCs w:val="20"/>
        </w:rPr>
        <w:t xml:space="preserve"> has missed </w:t>
      </w:r>
      <w:r w:rsidRPr="005C33A3">
        <w:rPr>
          <w:rFonts w:ascii="Verdana" w:hAnsi="Verdana" w:cs="Arial"/>
          <w:sz w:val="20"/>
          <w:szCs w:val="20"/>
        </w:rPr>
        <w:fldChar w:fldCharType="begin"/>
      </w:r>
      <w:r w:rsidRPr="005C33A3">
        <w:rPr>
          <w:rFonts w:ascii="Verdana" w:hAnsi="Verdana" w:cs="Arial"/>
          <w:sz w:val="20"/>
          <w:szCs w:val="20"/>
        </w:rPr>
        <w:instrText xml:space="preserve"> MERGEFIELD total_authorised_absences </w:instrText>
      </w:r>
      <w:r w:rsidRPr="005C33A3">
        <w:rPr>
          <w:rFonts w:ascii="Verdana" w:hAnsi="Verdana" w:cs="Arial"/>
          <w:sz w:val="20"/>
          <w:szCs w:val="20"/>
        </w:rPr>
        <w:fldChar w:fldCharType="separate"/>
      </w:r>
      <w:r w:rsidRPr="005C33A3">
        <w:rPr>
          <w:rFonts w:ascii="Verdana" w:hAnsi="Verdana" w:cs="Arial"/>
          <w:sz w:val="20"/>
          <w:szCs w:val="20"/>
        </w:rPr>
        <w:t>«total_authorised_absences»</w:t>
      </w:r>
      <w:r w:rsidRPr="005C33A3">
        <w:rPr>
          <w:rFonts w:ascii="Verdana" w:hAnsi="Verdana" w:cs="Arial"/>
          <w:sz w:val="20"/>
          <w:szCs w:val="20"/>
        </w:rPr>
        <w:fldChar w:fldCharType="end"/>
      </w:r>
      <w:r w:rsidRPr="005C33A3">
        <w:rPr>
          <w:rFonts w:ascii="Verdana" w:hAnsi="Verdana" w:cs="Arial"/>
          <w:sz w:val="20"/>
          <w:szCs w:val="20"/>
        </w:rPr>
        <w:t xml:space="preserve"> half day sessions for authorised absence and </w:t>
      </w:r>
      <w:r w:rsidRPr="005C33A3">
        <w:rPr>
          <w:rFonts w:ascii="Verdana" w:hAnsi="Verdana" w:cs="Arial"/>
          <w:sz w:val="20"/>
          <w:szCs w:val="20"/>
        </w:rPr>
        <w:fldChar w:fldCharType="begin"/>
      </w:r>
      <w:r w:rsidRPr="005C33A3">
        <w:rPr>
          <w:rFonts w:ascii="Verdana" w:hAnsi="Verdana" w:cs="Arial"/>
          <w:sz w:val="20"/>
          <w:szCs w:val="20"/>
        </w:rPr>
        <w:instrText xml:space="preserve"> MERGEFIELD total_unauthorised_absences </w:instrText>
      </w:r>
      <w:r w:rsidRPr="005C33A3">
        <w:rPr>
          <w:rFonts w:ascii="Verdana" w:hAnsi="Verdana" w:cs="Arial"/>
          <w:sz w:val="20"/>
          <w:szCs w:val="20"/>
        </w:rPr>
        <w:fldChar w:fldCharType="separate"/>
      </w:r>
      <w:r w:rsidRPr="005C33A3">
        <w:rPr>
          <w:rFonts w:ascii="Verdana" w:hAnsi="Verdana" w:cs="Arial"/>
          <w:sz w:val="20"/>
          <w:szCs w:val="20"/>
        </w:rPr>
        <w:t>«total_unauthorised_absences»</w:t>
      </w:r>
      <w:r w:rsidRPr="005C33A3">
        <w:rPr>
          <w:rFonts w:ascii="Verdana" w:hAnsi="Verdana" w:cs="Arial"/>
          <w:sz w:val="20"/>
          <w:szCs w:val="20"/>
        </w:rPr>
        <w:fldChar w:fldCharType="end"/>
      </w:r>
      <w:r w:rsidRPr="005C33A3">
        <w:rPr>
          <w:rFonts w:ascii="Verdana" w:hAnsi="Verdana" w:cs="Arial"/>
          <w:sz w:val="20"/>
          <w:szCs w:val="20"/>
        </w:rPr>
        <w:t xml:space="preserve"> half day sessions for unauthorised absence.  This will have an impact on your child’s education which we cannot ignore.</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As there has been no improvement in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attendance, I must advise you that further absences from school as a result of illness may require medical evidence  (e.g. copy of a prescription, Doctors/Dentist appointment card). If medical evidence is not provided when required, further absences will be marked as unauthorised.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I am inviting you to attend a School Attendance Meeting.  The time and date have been set for ?? </w:t>
      </w:r>
      <w:proofErr w:type="gramStart"/>
      <w:r w:rsidRPr="005C33A3">
        <w:rPr>
          <w:rFonts w:ascii="Verdana" w:hAnsi="Verdana" w:cs="Arial"/>
          <w:sz w:val="20"/>
          <w:szCs w:val="20"/>
        </w:rPr>
        <w:t>at ??</w:t>
      </w:r>
      <w:proofErr w:type="gramEnd"/>
      <w:r w:rsidRPr="005C33A3">
        <w:rPr>
          <w:rFonts w:ascii="Verdana" w:hAnsi="Verdana" w:cs="Arial"/>
          <w:sz w:val="20"/>
          <w:szCs w:val="20"/>
        </w:rPr>
        <w:t xml:space="preserve">  It is important that you and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attend this meeting for us to explore the issues around poor attendance.  The meeting will be attended by: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If this appointment is inconvenient, I would be grateful if you could contact me so that an alternative time can be arranged.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If you do not attend this meeting and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absence continues to deteriorate, a referral may be made to the Local Authority School Liaison Officer for further action and possible prosecution.</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Thank you for your co-operation.</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Head Teacher</w:t>
      </w:r>
    </w:p>
    <w:p w:rsidR="005C33A3" w:rsidRPr="005C33A3" w:rsidRDefault="005C33A3" w:rsidP="005C33A3">
      <w:pPr>
        <w:rPr>
          <w:rFonts w:ascii="Verdana" w:hAnsi="Verdana"/>
          <w:sz w:val="20"/>
          <w:szCs w:val="20"/>
        </w:rPr>
      </w:pPr>
    </w:p>
    <w:p w:rsidR="005C33A3" w:rsidRPr="005C33A3" w:rsidRDefault="005C33A3" w:rsidP="005C33A3">
      <w:pPr>
        <w:rPr>
          <w:rFonts w:ascii="Verdana" w:hAnsi="Verdana"/>
          <w:sz w:val="20"/>
          <w:szCs w:val="20"/>
        </w:rPr>
      </w:pPr>
    </w:p>
    <w:p w:rsidR="005C33A3" w:rsidRPr="005C33A3" w:rsidRDefault="005C33A3" w:rsidP="005C33A3">
      <w:pPr>
        <w:rPr>
          <w:rFonts w:ascii="Verdana" w:hAnsi="Verdana"/>
          <w:sz w:val="20"/>
          <w:szCs w:val="20"/>
        </w:rPr>
      </w:pPr>
    </w:p>
    <w:p w:rsidR="005C33A3" w:rsidRP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Default="005C33A3" w:rsidP="005C33A3">
      <w:pPr>
        <w:rPr>
          <w:rFonts w:ascii="Verdana" w:hAnsi="Verdana"/>
          <w:sz w:val="20"/>
          <w:szCs w:val="20"/>
        </w:rPr>
      </w:pPr>
    </w:p>
    <w:p w:rsidR="005C33A3" w:rsidRPr="005C33A3" w:rsidRDefault="005C33A3" w:rsidP="005C33A3">
      <w:pPr>
        <w:pStyle w:val="Heading1"/>
        <w:rPr>
          <w:rFonts w:ascii="Verdana" w:hAnsi="Verdana" w:cs="Arial"/>
          <w:b/>
          <w:color w:val="auto"/>
          <w:sz w:val="20"/>
          <w:szCs w:val="20"/>
        </w:rPr>
      </w:pPr>
      <w:bookmarkStart w:id="17" w:name="_Toc83968493"/>
      <w:r w:rsidRPr="005C33A3">
        <w:rPr>
          <w:rFonts w:ascii="Verdana" w:hAnsi="Verdana" w:cs="Arial"/>
          <w:b/>
          <w:color w:val="auto"/>
          <w:sz w:val="20"/>
          <w:szCs w:val="20"/>
        </w:rPr>
        <w:lastRenderedPageBreak/>
        <w:t>Appendix 5</w:t>
      </w:r>
      <w:bookmarkEnd w:id="17"/>
      <w:r w:rsidRPr="005C33A3">
        <w:rPr>
          <w:rFonts w:ascii="Verdana" w:hAnsi="Verdana" w:cs="Arial"/>
          <w:b/>
          <w:color w:val="auto"/>
          <w:sz w:val="20"/>
          <w:szCs w:val="20"/>
        </w:rPr>
        <w:t xml:space="preserve"> </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jc w:val="both"/>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b/>
          <w:sz w:val="20"/>
          <w:szCs w:val="20"/>
        </w:rPr>
      </w:pPr>
      <w:r w:rsidRPr="005C33A3">
        <w:rPr>
          <w:rFonts w:ascii="Verdana" w:hAnsi="Verdana" w:cs="Arial"/>
          <w:sz w:val="20"/>
          <w:szCs w:val="20"/>
        </w:rPr>
        <w:t>Dear</w:t>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salutation </w:instrText>
      </w:r>
      <w:r w:rsidRPr="005C33A3">
        <w:rPr>
          <w:rFonts w:ascii="Verdana" w:hAnsi="Verdana" w:cs="Arial"/>
          <w:b/>
          <w:sz w:val="20"/>
          <w:szCs w:val="20"/>
        </w:rPr>
        <w:fldChar w:fldCharType="separate"/>
      </w:r>
      <w:r w:rsidRPr="005C33A3">
        <w:rPr>
          <w:rFonts w:ascii="Verdana" w:hAnsi="Verdana" w:cs="Arial"/>
          <w:b/>
          <w:sz w:val="20"/>
          <w:szCs w:val="20"/>
        </w:rPr>
        <w:t>«salutation»</w:t>
      </w:r>
      <w:r w:rsidRPr="005C33A3">
        <w:rPr>
          <w:rFonts w:ascii="Verdana" w:hAnsi="Verdana" w:cs="Arial"/>
          <w:sz w:val="20"/>
          <w:szCs w:val="20"/>
        </w:rPr>
        <w:fldChar w:fldCharType="end"/>
      </w:r>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Re</w:t>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sz w:val="20"/>
          <w:szCs w:val="20"/>
        </w:rPr>
        <w:fldChar w:fldCharType="end"/>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At our school we consider attendance of utmost importance and I am therefore bringing this information to your attention.</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Our monitoring process has shown that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has been absent from school for a total of </w:t>
      </w:r>
      <w:r w:rsidRPr="005C33A3">
        <w:rPr>
          <w:rFonts w:ascii="Verdana" w:hAnsi="Verdana" w:cs="Arial"/>
          <w:sz w:val="20"/>
          <w:szCs w:val="20"/>
        </w:rPr>
        <w:fldChar w:fldCharType="begin"/>
      </w:r>
      <w:r w:rsidRPr="005C33A3">
        <w:rPr>
          <w:rFonts w:ascii="Verdana" w:hAnsi="Verdana" w:cs="Arial"/>
          <w:sz w:val="20"/>
          <w:szCs w:val="20"/>
        </w:rPr>
        <w:instrText xml:space="preserve"> MERGEFIELD total_unauthorised_absences </w:instrText>
      </w:r>
      <w:r w:rsidRPr="005C33A3">
        <w:rPr>
          <w:rFonts w:ascii="Verdana" w:hAnsi="Verdana" w:cs="Arial"/>
          <w:sz w:val="20"/>
          <w:szCs w:val="20"/>
        </w:rPr>
        <w:fldChar w:fldCharType="separate"/>
      </w:r>
      <w:r w:rsidRPr="005C33A3">
        <w:rPr>
          <w:rFonts w:ascii="Verdana" w:hAnsi="Verdana" w:cs="Arial"/>
          <w:sz w:val="20"/>
          <w:szCs w:val="20"/>
        </w:rPr>
        <w:t>«total_unauthorised_absences»</w:t>
      </w:r>
      <w:r w:rsidRPr="005C33A3">
        <w:rPr>
          <w:rFonts w:ascii="Verdana" w:hAnsi="Verdana" w:cs="Arial"/>
          <w:sz w:val="20"/>
          <w:szCs w:val="20"/>
        </w:rPr>
        <w:fldChar w:fldCharType="end"/>
      </w:r>
      <w:r w:rsidRPr="005C33A3">
        <w:rPr>
          <w:rFonts w:ascii="Verdana" w:hAnsi="Verdana" w:cs="Arial"/>
          <w:sz w:val="20"/>
          <w:szCs w:val="20"/>
        </w:rPr>
        <w:t xml:space="preserve"> unauthorised half day sessions. I refer you to legislation regarding Penalty Notices.</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i/>
          <w:sz w:val="20"/>
          <w:szCs w:val="20"/>
        </w:rPr>
        <w:t xml:space="preserve">‘As from 2005, Kent Local Authority (LA) introduced Penalty Notices for unauthorised absence from school of at least 10 sessions (5 days) during any 100 possible school sessions.’  </w:t>
      </w:r>
      <w:r w:rsidRPr="005C33A3">
        <w:rPr>
          <w:rFonts w:ascii="Verdana" w:hAnsi="Verdana" w:cs="Arial"/>
          <w:sz w:val="20"/>
          <w:szCs w:val="20"/>
        </w:rPr>
        <w:t>A separate Penalty Notice can be issued to each parent and for each child.</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i/>
          <w:sz w:val="20"/>
          <w:szCs w:val="20"/>
        </w:rPr>
      </w:pPr>
      <w:r w:rsidRPr="005C33A3">
        <w:rPr>
          <w:rFonts w:ascii="Verdana" w:hAnsi="Verdana" w:cs="Arial"/>
          <w:i/>
          <w:sz w:val="20"/>
          <w:szCs w:val="20"/>
        </w:rPr>
        <w:t xml:space="preserve">On receipt of the Notice, the penalty will be £120, reduced to £60 if paid within 21 days.  Failure to pay the penalty in full at the end of the </w:t>
      </w:r>
      <w:proofErr w:type="gramStart"/>
      <w:r w:rsidRPr="005C33A3">
        <w:rPr>
          <w:rFonts w:ascii="Verdana" w:hAnsi="Verdana" w:cs="Arial"/>
          <w:i/>
          <w:sz w:val="20"/>
          <w:szCs w:val="20"/>
        </w:rPr>
        <w:t>28 day</w:t>
      </w:r>
      <w:proofErr w:type="gramEnd"/>
      <w:r w:rsidRPr="005C33A3">
        <w:rPr>
          <w:rFonts w:ascii="Verdana" w:hAnsi="Verdana" w:cs="Arial"/>
          <w:i/>
          <w:sz w:val="20"/>
          <w:szCs w:val="20"/>
        </w:rPr>
        <w:t xml:space="preserve"> period may result in prosecution by the LA.</w:t>
      </w:r>
    </w:p>
    <w:p w:rsidR="005C33A3" w:rsidRPr="005C33A3" w:rsidRDefault="005C33A3" w:rsidP="005C33A3">
      <w:pPr>
        <w:jc w:val="both"/>
        <w:rPr>
          <w:rFonts w:ascii="Verdana" w:hAnsi="Verdana" w:cs="Arial"/>
          <w:i/>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Please note this is a warning letter that a Penalty Notice could be requested if a total of 10 unauthorised sessions (5 days) are reached.</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Should you wish to discuss this matter further please do not hesitate to contact me.  </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If further unauthorised absence occurs you will be contacted and invited in for a meeting at the school.</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jc w:val="both"/>
        <w:rPr>
          <w:rFonts w:ascii="Verdana" w:hAnsi="Verdana"/>
          <w:sz w:val="20"/>
          <w:szCs w:val="20"/>
        </w:rPr>
      </w:pPr>
    </w:p>
    <w:p w:rsidR="005C33A3" w:rsidRPr="005C33A3" w:rsidRDefault="005C33A3" w:rsidP="005C33A3">
      <w:pPr>
        <w:tabs>
          <w:tab w:val="left" w:pos="5138"/>
        </w:tabs>
        <w:jc w:val="both"/>
        <w:rPr>
          <w:rFonts w:ascii="Verdana" w:hAnsi="Verdana" w:cs="Arial"/>
          <w:b/>
          <w:sz w:val="20"/>
          <w:szCs w:val="20"/>
        </w:rPr>
      </w:pPr>
    </w:p>
    <w:p w:rsidR="005C33A3" w:rsidRPr="005C33A3" w:rsidRDefault="005C33A3" w:rsidP="005C33A3">
      <w:pPr>
        <w:tabs>
          <w:tab w:val="left" w:pos="5138"/>
        </w:tabs>
        <w:jc w:val="both"/>
        <w:rPr>
          <w:rFonts w:ascii="Verdana" w:hAnsi="Verdana" w:cs="Arial"/>
          <w:b/>
          <w:sz w:val="20"/>
          <w:szCs w:val="20"/>
        </w:rPr>
      </w:pPr>
    </w:p>
    <w:p w:rsidR="005C33A3" w:rsidRPr="005C33A3" w:rsidRDefault="005C33A3" w:rsidP="005C33A3">
      <w:pPr>
        <w:tabs>
          <w:tab w:val="left" w:pos="5138"/>
        </w:tabs>
        <w:jc w:val="both"/>
        <w:rPr>
          <w:rFonts w:ascii="Verdana" w:hAnsi="Verdana" w:cs="Arial"/>
          <w:sz w:val="20"/>
          <w:szCs w:val="20"/>
        </w:rPr>
      </w:pPr>
      <w:r w:rsidRPr="005C33A3">
        <w:rPr>
          <w:rFonts w:ascii="Verdana" w:hAnsi="Verdana" w:cs="Arial"/>
          <w:sz w:val="20"/>
          <w:szCs w:val="20"/>
        </w:rPr>
        <w:t xml:space="preserve">Head Teacher </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Default="005C33A3" w:rsidP="005C33A3">
      <w:pPr>
        <w:tabs>
          <w:tab w:val="left" w:pos="5138"/>
        </w:tabs>
        <w:rPr>
          <w:rFonts w:ascii="Verdana" w:hAnsi="Verdana" w:cs="Arial"/>
          <w:sz w:val="20"/>
          <w:szCs w:val="20"/>
        </w:rPr>
      </w:pPr>
    </w:p>
    <w:p w:rsidR="005C33A3" w:rsidRDefault="005C33A3" w:rsidP="005C33A3">
      <w:pPr>
        <w:tabs>
          <w:tab w:val="left" w:pos="5138"/>
        </w:tabs>
        <w:rPr>
          <w:rFonts w:ascii="Verdana" w:hAnsi="Verdana" w:cs="Arial"/>
          <w:sz w:val="20"/>
          <w:szCs w:val="20"/>
        </w:rPr>
      </w:pPr>
    </w:p>
    <w:p w:rsidR="005C33A3" w:rsidRDefault="005C33A3" w:rsidP="005C33A3">
      <w:pPr>
        <w:tabs>
          <w:tab w:val="left" w:pos="5138"/>
        </w:tabs>
        <w:rPr>
          <w:rFonts w:ascii="Verdana" w:hAnsi="Verdana" w:cs="Arial"/>
          <w:sz w:val="20"/>
          <w:szCs w:val="20"/>
        </w:rPr>
      </w:pPr>
    </w:p>
    <w:p w:rsid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Default="005C33A3" w:rsidP="005C33A3">
      <w:pPr>
        <w:tabs>
          <w:tab w:val="left" w:pos="5138"/>
        </w:tabs>
        <w:rPr>
          <w:rFonts w:ascii="Verdana" w:hAnsi="Verdana" w:cs="Arial"/>
          <w:sz w:val="20"/>
          <w:szCs w:val="20"/>
        </w:rPr>
      </w:pPr>
    </w:p>
    <w:p w:rsidR="005C33A3" w:rsidRPr="005C33A3" w:rsidRDefault="005C33A3" w:rsidP="005C33A3">
      <w:pPr>
        <w:pStyle w:val="Heading1"/>
        <w:rPr>
          <w:rFonts w:ascii="Verdana" w:hAnsi="Verdana" w:cs="Arial"/>
          <w:b/>
          <w:color w:val="auto"/>
          <w:sz w:val="20"/>
          <w:szCs w:val="20"/>
        </w:rPr>
      </w:pPr>
      <w:bookmarkStart w:id="18" w:name="_Toc83968494"/>
      <w:r w:rsidRPr="005C33A3">
        <w:rPr>
          <w:rFonts w:ascii="Verdana" w:hAnsi="Verdana" w:cs="Arial"/>
          <w:b/>
          <w:color w:val="auto"/>
          <w:sz w:val="20"/>
          <w:szCs w:val="20"/>
        </w:rPr>
        <w:lastRenderedPageBreak/>
        <w:t>Appendix 6</w:t>
      </w:r>
      <w:bookmarkEnd w:id="18"/>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b/>
          <w:sz w:val="20"/>
          <w:szCs w:val="20"/>
        </w:rPr>
        <w:t xml:space="preserve">Re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With reference to our letter dated </w:t>
      </w:r>
      <w:r w:rsidRPr="005C33A3">
        <w:rPr>
          <w:rFonts w:ascii="Verdana" w:hAnsi="Verdana" w:cs="Arial"/>
          <w:b/>
          <w:bCs/>
          <w:sz w:val="20"/>
          <w:szCs w:val="20"/>
        </w:rPr>
        <w:t>??</w:t>
      </w:r>
      <w:r w:rsidRPr="005C33A3">
        <w:rPr>
          <w:rFonts w:ascii="Verdana" w:hAnsi="Verdana" w:cs="Arial"/>
          <w:bCs/>
          <w:sz w:val="20"/>
          <w:szCs w:val="20"/>
        </w:rPr>
        <w:t xml:space="preserve">, </w:t>
      </w:r>
      <w:r w:rsidRPr="005C33A3">
        <w:rPr>
          <w:rFonts w:ascii="Verdana" w:hAnsi="Verdana" w:cs="Arial"/>
          <w:bCs/>
          <w:sz w:val="20"/>
          <w:szCs w:val="20"/>
        </w:rPr>
        <w:fldChar w:fldCharType="begin"/>
      </w:r>
      <w:r w:rsidRPr="005C33A3">
        <w:rPr>
          <w:rFonts w:ascii="Verdana" w:hAnsi="Verdana" w:cs="Arial"/>
          <w:bCs/>
          <w:sz w:val="20"/>
          <w:szCs w:val="20"/>
        </w:rPr>
        <w:instrText xml:space="preserve"> MERGEFIELD forename </w:instrText>
      </w:r>
      <w:r w:rsidRPr="005C33A3">
        <w:rPr>
          <w:rFonts w:ascii="Verdana" w:hAnsi="Verdana" w:cs="Arial"/>
          <w:bCs/>
          <w:sz w:val="20"/>
          <w:szCs w:val="20"/>
        </w:rPr>
        <w:fldChar w:fldCharType="separate"/>
      </w:r>
      <w:r w:rsidRPr="005C33A3">
        <w:rPr>
          <w:rFonts w:ascii="Verdana" w:hAnsi="Verdana" w:cs="Arial"/>
          <w:bCs/>
          <w:sz w:val="20"/>
          <w:szCs w:val="20"/>
        </w:rPr>
        <w:t>«forename»</w:t>
      </w:r>
      <w:r w:rsidRPr="005C33A3">
        <w:rPr>
          <w:rFonts w:ascii="Verdana" w:hAnsi="Verdana" w:cs="Arial"/>
          <w:sz w:val="20"/>
          <w:szCs w:val="20"/>
        </w:rPr>
        <w:fldChar w:fldCharType="end"/>
      </w:r>
      <w:r w:rsidRPr="005C33A3">
        <w:rPr>
          <w:rFonts w:ascii="Verdana" w:hAnsi="Verdana" w:cs="Arial"/>
          <w:b/>
          <w:bCs/>
          <w:sz w:val="20"/>
          <w:szCs w:val="20"/>
        </w:rPr>
        <w:t xml:space="preserve"> </w:t>
      </w:r>
      <w:r w:rsidRPr="005C33A3">
        <w:rPr>
          <w:rFonts w:ascii="Verdana" w:hAnsi="Verdana" w:cs="Arial"/>
          <w:sz w:val="20"/>
          <w:szCs w:val="20"/>
        </w:rPr>
        <w:t xml:space="preserve">has now reached a total of </w:t>
      </w:r>
      <w:r w:rsidRPr="005C33A3">
        <w:rPr>
          <w:rFonts w:ascii="Verdana" w:hAnsi="Verdana" w:cs="Arial"/>
          <w:sz w:val="20"/>
          <w:szCs w:val="20"/>
        </w:rPr>
        <w:fldChar w:fldCharType="begin"/>
      </w:r>
      <w:r w:rsidRPr="005C33A3">
        <w:rPr>
          <w:rFonts w:ascii="Verdana" w:hAnsi="Verdana" w:cs="Arial"/>
          <w:sz w:val="20"/>
          <w:szCs w:val="20"/>
        </w:rPr>
        <w:instrText xml:space="preserve"> MERGEFIELD total_unauthorised_absences </w:instrText>
      </w:r>
      <w:r w:rsidRPr="005C33A3">
        <w:rPr>
          <w:rFonts w:ascii="Verdana" w:hAnsi="Verdana" w:cs="Arial"/>
          <w:sz w:val="20"/>
          <w:szCs w:val="20"/>
        </w:rPr>
        <w:fldChar w:fldCharType="separate"/>
      </w:r>
      <w:r w:rsidRPr="005C33A3">
        <w:rPr>
          <w:rFonts w:ascii="Verdana" w:hAnsi="Verdana" w:cs="Arial"/>
          <w:sz w:val="20"/>
          <w:szCs w:val="20"/>
        </w:rPr>
        <w:t>«total_unauthorised_absences»</w:t>
      </w:r>
      <w:r w:rsidRPr="005C33A3">
        <w:rPr>
          <w:rFonts w:ascii="Verdana" w:hAnsi="Verdana" w:cs="Arial"/>
          <w:sz w:val="20"/>
          <w:szCs w:val="20"/>
        </w:rPr>
        <w:fldChar w:fldCharType="end"/>
      </w:r>
      <w:r w:rsidRPr="005C33A3">
        <w:rPr>
          <w:rFonts w:ascii="Verdana" w:hAnsi="Verdana" w:cs="Arial"/>
          <w:sz w:val="20"/>
          <w:szCs w:val="20"/>
        </w:rPr>
        <w:t xml:space="preserve"> </w:t>
      </w:r>
      <w:r w:rsidRPr="005C33A3">
        <w:rPr>
          <w:rFonts w:ascii="Verdana" w:hAnsi="Verdana" w:cs="Arial"/>
          <w:bCs/>
          <w:sz w:val="20"/>
          <w:szCs w:val="20"/>
        </w:rPr>
        <w:t>half day</w:t>
      </w:r>
      <w:r w:rsidRPr="005C33A3">
        <w:rPr>
          <w:rFonts w:ascii="Verdana" w:hAnsi="Verdana" w:cs="Arial"/>
          <w:b/>
          <w:bCs/>
          <w:sz w:val="20"/>
          <w:szCs w:val="20"/>
        </w:rPr>
        <w:t xml:space="preserve"> </w:t>
      </w:r>
      <w:r w:rsidRPr="005C33A3">
        <w:rPr>
          <w:rFonts w:ascii="Verdana" w:hAnsi="Verdana" w:cs="Arial"/>
          <w:sz w:val="20"/>
          <w:szCs w:val="20"/>
        </w:rPr>
        <w:t xml:space="preserve">sessions of unauthorised absence. As a </w:t>
      </w:r>
      <w:proofErr w:type="gramStart"/>
      <w:r w:rsidRPr="005C33A3">
        <w:rPr>
          <w:rFonts w:ascii="Verdana" w:hAnsi="Verdana" w:cs="Arial"/>
          <w:sz w:val="20"/>
          <w:szCs w:val="20"/>
        </w:rPr>
        <w:t>result</w:t>
      </w:r>
      <w:proofErr w:type="gramEnd"/>
      <w:r w:rsidRPr="005C33A3">
        <w:rPr>
          <w:rFonts w:ascii="Verdana" w:hAnsi="Verdana" w:cs="Arial"/>
          <w:sz w:val="20"/>
          <w:szCs w:val="20"/>
        </w:rPr>
        <w:t xml:space="preserve"> we will now be requesting a Penalty Notice from the Local Authority.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A separate Penalty Notice can be issued to each parent and for each child.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Head Teacher</w:t>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pStyle w:val="Heading1"/>
        <w:rPr>
          <w:rFonts w:ascii="Verdana" w:hAnsi="Verdana" w:cs="Arial"/>
          <w:b/>
          <w:color w:val="auto"/>
          <w:sz w:val="20"/>
          <w:szCs w:val="20"/>
        </w:rPr>
      </w:pPr>
      <w:bookmarkStart w:id="19" w:name="_Toc83968495"/>
      <w:r w:rsidRPr="005C33A3">
        <w:rPr>
          <w:rFonts w:ascii="Verdana" w:hAnsi="Verdana" w:cs="Arial"/>
          <w:b/>
          <w:color w:val="auto"/>
          <w:sz w:val="20"/>
          <w:szCs w:val="20"/>
        </w:rPr>
        <w:lastRenderedPageBreak/>
        <w:t>Appendix 7a</w:t>
      </w:r>
      <w:bookmarkEnd w:id="19"/>
      <w:r w:rsidRPr="005C33A3">
        <w:rPr>
          <w:rFonts w:ascii="Verdana" w:hAnsi="Verdana" w:cs="Arial"/>
          <w:b/>
          <w:color w:val="auto"/>
          <w:sz w:val="20"/>
          <w:szCs w:val="20"/>
        </w:rPr>
        <w:t xml:space="preserve"> </w:t>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jc w:val="both"/>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b/>
          <w:sz w:val="20"/>
          <w:szCs w:val="20"/>
        </w:rPr>
      </w:pPr>
      <w:r w:rsidRPr="005C33A3">
        <w:rPr>
          <w:rFonts w:ascii="Verdana" w:hAnsi="Verdana" w:cs="Arial"/>
          <w:b/>
          <w:sz w:val="20"/>
          <w:szCs w:val="20"/>
        </w:rPr>
        <w:t>Request for leave during Term-Time</w:t>
      </w:r>
    </w:p>
    <w:p w:rsidR="005C33A3" w:rsidRPr="005C33A3" w:rsidRDefault="005C33A3" w:rsidP="005C33A3">
      <w:pPr>
        <w:jc w:val="both"/>
        <w:rPr>
          <w:rFonts w:ascii="Verdana" w:hAnsi="Verdana" w:cs="Arial"/>
          <w:b/>
          <w:sz w:val="20"/>
          <w:szCs w:val="20"/>
        </w:rPr>
      </w:pPr>
      <w:r w:rsidRPr="005C33A3">
        <w:rPr>
          <w:rFonts w:ascii="Verdana" w:hAnsi="Verdana" w:cs="Arial"/>
          <w:b/>
          <w:sz w:val="20"/>
          <w:szCs w:val="20"/>
        </w:rPr>
        <w:t xml:space="preserve">For the attention of the parents of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b/>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b/>
          <w:sz w:val="20"/>
          <w:szCs w:val="20"/>
        </w:rPr>
        <w:fldChar w:fldCharType="end"/>
      </w:r>
    </w:p>
    <w:p w:rsidR="005C33A3" w:rsidRPr="005C33A3" w:rsidRDefault="005C33A3" w:rsidP="005C33A3">
      <w:pPr>
        <w:jc w:val="both"/>
        <w:rPr>
          <w:rFonts w:ascii="Verdana" w:hAnsi="Verdana" w:cs="Arial"/>
          <w:b/>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I have received your request to take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out of school for a family holiday between ??date and ??date, a total of ??Number of school sessions.</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From September 2013 the Department for Education has amended the Education (Pupil Registration) (England) Regulations 2006 removing the Head Teacher’s ability to authorise leave of absence for a family holiday. Requests for holidays in term-time will not be authorised as the Regulations only allow me to authorise absence (leave) in “exceptional circumstances”.</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The School’s Attendance Policy confirms that:</w:t>
      </w:r>
    </w:p>
    <w:p w:rsidR="005C33A3" w:rsidRPr="005C33A3" w:rsidRDefault="005C33A3" w:rsidP="005C33A3">
      <w:pPr>
        <w:numPr>
          <w:ilvl w:val="0"/>
          <w:numId w:val="8"/>
        </w:numPr>
        <w:jc w:val="both"/>
        <w:rPr>
          <w:rFonts w:ascii="Verdana" w:hAnsi="Verdana" w:cs="Arial"/>
          <w:sz w:val="20"/>
          <w:szCs w:val="20"/>
        </w:rPr>
      </w:pPr>
      <w:r w:rsidRPr="005C33A3">
        <w:rPr>
          <w:rFonts w:ascii="Verdana" w:hAnsi="Verdana" w:cs="Arial"/>
          <w:sz w:val="20"/>
          <w:szCs w:val="20"/>
        </w:rPr>
        <w:t>agreement to each request is at my discretion, acting on behalf of the Governing Body</w:t>
      </w:r>
    </w:p>
    <w:p w:rsidR="005C33A3" w:rsidRPr="005C33A3" w:rsidRDefault="005C33A3" w:rsidP="005C33A3">
      <w:pPr>
        <w:numPr>
          <w:ilvl w:val="0"/>
          <w:numId w:val="8"/>
        </w:numPr>
        <w:jc w:val="both"/>
        <w:rPr>
          <w:rFonts w:ascii="Verdana" w:hAnsi="Verdana" w:cs="Arial"/>
          <w:sz w:val="20"/>
          <w:szCs w:val="20"/>
        </w:rPr>
      </w:pPr>
      <w:r w:rsidRPr="005C33A3">
        <w:rPr>
          <w:rFonts w:ascii="Verdana" w:hAnsi="Verdana" w:cs="Arial"/>
          <w:sz w:val="20"/>
          <w:szCs w:val="20"/>
        </w:rPr>
        <w:t>each case will be judged on its merits</w:t>
      </w:r>
    </w:p>
    <w:p w:rsidR="005C33A3" w:rsidRPr="005C33A3" w:rsidRDefault="005C33A3" w:rsidP="005C33A3">
      <w:pPr>
        <w:numPr>
          <w:ilvl w:val="0"/>
          <w:numId w:val="8"/>
        </w:numPr>
        <w:jc w:val="both"/>
        <w:rPr>
          <w:rFonts w:ascii="Verdana" w:hAnsi="Verdana" w:cs="Arial"/>
          <w:sz w:val="20"/>
          <w:szCs w:val="20"/>
        </w:rPr>
      </w:pPr>
      <w:r w:rsidRPr="005C33A3">
        <w:rPr>
          <w:rFonts w:ascii="Verdana" w:hAnsi="Verdana" w:cs="Arial"/>
          <w:sz w:val="20"/>
          <w:szCs w:val="20"/>
        </w:rPr>
        <w:t>my decision is final</w:t>
      </w:r>
    </w:p>
    <w:p w:rsidR="005C33A3" w:rsidRPr="005C33A3" w:rsidRDefault="005C33A3" w:rsidP="005C33A3">
      <w:pPr>
        <w:numPr>
          <w:ilvl w:val="0"/>
          <w:numId w:val="8"/>
        </w:numPr>
        <w:jc w:val="both"/>
        <w:rPr>
          <w:rFonts w:ascii="Verdana" w:hAnsi="Verdana" w:cs="Arial"/>
          <w:sz w:val="20"/>
          <w:szCs w:val="20"/>
        </w:rPr>
      </w:pPr>
      <w:r w:rsidRPr="005C33A3">
        <w:rPr>
          <w:rFonts w:ascii="Verdana" w:hAnsi="Verdana" w:cs="Arial"/>
          <w:sz w:val="20"/>
          <w:szCs w:val="20"/>
        </w:rPr>
        <w:t>leave cannot be authorised retrospectively</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I have considered your request but I am writing to confirm that on this occasion the leave will not be authorised. If you decide to take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out of school I will be making a request for a Penalty Notice to be issued.</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 xml:space="preserve">Penalty Notices are issued to each parent of each child and the amount of the penalty will be £120 to be paid within 28 days, reduced to £60 if paid within 21 days. Failure to pay the penalty in full at the end of the </w:t>
      </w:r>
      <w:proofErr w:type="gramStart"/>
      <w:r w:rsidRPr="005C33A3">
        <w:rPr>
          <w:rFonts w:ascii="Verdana" w:hAnsi="Verdana" w:cs="Arial"/>
          <w:sz w:val="20"/>
          <w:szCs w:val="20"/>
        </w:rPr>
        <w:t>28 day</w:t>
      </w:r>
      <w:proofErr w:type="gramEnd"/>
      <w:r w:rsidRPr="005C33A3">
        <w:rPr>
          <w:rFonts w:ascii="Verdana" w:hAnsi="Verdana" w:cs="Arial"/>
          <w:sz w:val="20"/>
          <w:szCs w:val="20"/>
        </w:rPr>
        <w:t xml:space="preserve"> period may result in prosecution by the Attendance Service.</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p>
    <w:p w:rsidR="005C33A3" w:rsidRPr="005C33A3" w:rsidRDefault="005C33A3" w:rsidP="005C33A3">
      <w:pPr>
        <w:jc w:val="both"/>
        <w:rPr>
          <w:rFonts w:ascii="Verdana" w:hAnsi="Verdana" w:cs="Arial"/>
          <w:sz w:val="20"/>
          <w:szCs w:val="20"/>
        </w:rPr>
      </w:pPr>
      <w:r w:rsidRPr="005C33A3">
        <w:rPr>
          <w:rFonts w:ascii="Verdana" w:hAnsi="Verdana" w:cs="Arial"/>
          <w:sz w:val="20"/>
          <w:szCs w:val="20"/>
        </w:rPr>
        <w:t>Head Teacher</w:t>
      </w: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pStyle w:val="Heading1"/>
        <w:rPr>
          <w:rFonts w:ascii="Verdana" w:hAnsi="Verdana" w:cs="Arial"/>
          <w:b/>
          <w:color w:val="auto"/>
          <w:sz w:val="20"/>
          <w:szCs w:val="20"/>
        </w:rPr>
      </w:pPr>
      <w:bookmarkStart w:id="20" w:name="_Toc83968496"/>
      <w:r w:rsidRPr="005C33A3">
        <w:rPr>
          <w:rFonts w:ascii="Verdana" w:hAnsi="Verdana" w:cs="Arial"/>
          <w:b/>
          <w:color w:val="auto"/>
          <w:sz w:val="20"/>
          <w:szCs w:val="20"/>
        </w:rPr>
        <w:lastRenderedPageBreak/>
        <w:t>Appendix 7b</w:t>
      </w:r>
      <w:bookmarkEnd w:id="20"/>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r w:rsidRPr="005C33A3">
        <w:rPr>
          <w:rFonts w:ascii="Verdana" w:hAnsi="Verdana" w:cs="Arial"/>
          <w:b/>
          <w:sz w:val="20"/>
          <w:szCs w:val="20"/>
        </w:rPr>
        <w:t>Request for leave during Term-Time</w:t>
      </w:r>
    </w:p>
    <w:p w:rsidR="005C33A3" w:rsidRPr="005C33A3" w:rsidRDefault="005C33A3" w:rsidP="005C33A3">
      <w:pPr>
        <w:tabs>
          <w:tab w:val="left" w:pos="5138"/>
        </w:tabs>
        <w:rPr>
          <w:rFonts w:ascii="Verdana" w:hAnsi="Verdana" w:cs="Arial"/>
          <w:b/>
          <w:sz w:val="20"/>
          <w:szCs w:val="20"/>
        </w:rPr>
      </w:pPr>
      <w:r w:rsidRPr="005C33A3">
        <w:rPr>
          <w:rFonts w:ascii="Verdana" w:hAnsi="Verdana" w:cs="Arial"/>
          <w:b/>
          <w:sz w:val="20"/>
          <w:szCs w:val="20"/>
        </w:rPr>
        <w:t xml:space="preserve">For the attention of the parents of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b/>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b/>
          <w:sz w:val="20"/>
          <w:szCs w:val="20"/>
        </w:rPr>
        <w:fldChar w:fldCharType="end"/>
      </w: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 xml:space="preserve">You failed to apply in advance for permission for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to be absent from school.</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From September 2013 the Department for Education has amended the Education (Pupil Registration) (England) Regulations 2006 removing the Head Teacher’s ability to authorise leave of absence for a family holiday. Requests for holidays in term-time will not be authorised as the Regulations only allow me to authorise absence (leave) in “exceptional circumstances”.</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The School’s Attendance Policy confirms that:</w:t>
      </w:r>
    </w:p>
    <w:p w:rsidR="005C33A3" w:rsidRPr="005C33A3" w:rsidRDefault="005C33A3" w:rsidP="005C33A3">
      <w:pPr>
        <w:numPr>
          <w:ilvl w:val="0"/>
          <w:numId w:val="8"/>
        </w:numPr>
        <w:tabs>
          <w:tab w:val="left" w:pos="5138"/>
        </w:tabs>
        <w:rPr>
          <w:rFonts w:ascii="Verdana" w:hAnsi="Verdana" w:cs="Arial"/>
          <w:sz w:val="20"/>
          <w:szCs w:val="20"/>
        </w:rPr>
      </w:pPr>
      <w:r w:rsidRPr="005C33A3">
        <w:rPr>
          <w:rFonts w:ascii="Verdana" w:hAnsi="Verdana" w:cs="Arial"/>
          <w:sz w:val="20"/>
          <w:szCs w:val="20"/>
        </w:rPr>
        <w:t>agreement to each request is at my discretion, acting on behalf of the Governing Body</w:t>
      </w:r>
    </w:p>
    <w:p w:rsidR="005C33A3" w:rsidRPr="005C33A3" w:rsidRDefault="005C33A3" w:rsidP="005C33A3">
      <w:pPr>
        <w:numPr>
          <w:ilvl w:val="0"/>
          <w:numId w:val="8"/>
        </w:numPr>
        <w:tabs>
          <w:tab w:val="left" w:pos="5138"/>
        </w:tabs>
        <w:rPr>
          <w:rFonts w:ascii="Verdana" w:hAnsi="Verdana" w:cs="Arial"/>
          <w:sz w:val="20"/>
          <w:szCs w:val="20"/>
        </w:rPr>
      </w:pPr>
      <w:r w:rsidRPr="005C33A3">
        <w:rPr>
          <w:rFonts w:ascii="Verdana" w:hAnsi="Verdana" w:cs="Arial"/>
          <w:sz w:val="20"/>
          <w:szCs w:val="20"/>
        </w:rPr>
        <w:t>each case will be judged on its merits</w:t>
      </w:r>
    </w:p>
    <w:p w:rsidR="005C33A3" w:rsidRPr="005C33A3" w:rsidRDefault="005C33A3" w:rsidP="005C33A3">
      <w:pPr>
        <w:numPr>
          <w:ilvl w:val="0"/>
          <w:numId w:val="8"/>
        </w:numPr>
        <w:tabs>
          <w:tab w:val="left" w:pos="5138"/>
        </w:tabs>
        <w:rPr>
          <w:rFonts w:ascii="Verdana" w:hAnsi="Verdana" w:cs="Arial"/>
          <w:sz w:val="20"/>
          <w:szCs w:val="20"/>
        </w:rPr>
      </w:pPr>
      <w:r w:rsidRPr="005C33A3">
        <w:rPr>
          <w:rFonts w:ascii="Verdana" w:hAnsi="Verdana" w:cs="Arial"/>
          <w:sz w:val="20"/>
          <w:szCs w:val="20"/>
        </w:rPr>
        <w:t>my decision is final</w:t>
      </w:r>
    </w:p>
    <w:p w:rsidR="005C33A3" w:rsidRPr="005C33A3" w:rsidRDefault="005C33A3" w:rsidP="005C33A3">
      <w:pPr>
        <w:numPr>
          <w:ilvl w:val="0"/>
          <w:numId w:val="8"/>
        </w:numPr>
        <w:tabs>
          <w:tab w:val="left" w:pos="5138"/>
        </w:tabs>
        <w:rPr>
          <w:rFonts w:ascii="Verdana" w:hAnsi="Verdana" w:cs="Arial"/>
          <w:sz w:val="20"/>
          <w:szCs w:val="20"/>
        </w:rPr>
      </w:pPr>
      <w:r w:rsidRPr="005C33A3">
        <w:rPr>
          <w:rFonts w:ascii="Verdana" w:hAnsi="Verdana" w:cs="Arial"/>
          <w:sz w:val="20"/>
          <w:szCs w:val="20"/>
        </w:rPr>
        <w:t>leave cannot be authorised retrospectively</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As stated above, I am unable to authorise leave retrospectively and I will be making a request for a Penalty Notice to be issued.</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 xml:space="preserve">Penalty Notices are issued to each parent of each child and the amount of the penalty will be £120 to be paid within 28 days, reduced to £60 if paid within 21 days. Failure to pay the penalty in full at the end of the </w:t>
      </w:r>
      <w:proofErr w:type="gramStart"/>
      <w:r w:rsidRPr="005C33A3">
        <w:rPr>
          <w:rFonts w:ascii="Verdana" w:hAnsi="Verdana" w:cs="Arial"/>
          <w:sz w:val="20"/>
          <w:szCs w:val="20"/>
        </w:rPr>
        <w:t>28 day</w:t>
      </w:r>
      <w:proofErr w:type="gramEnd"/>
      <w:r w:rsidRPr="005C33A3">
        <w:rPr>
          <w:rFonts w:ascii="Verdana" w:hAnsi="Verdana" w:cs="Arial"/>
          <w:sz w:val="20"/>
          <w:szCs w:val="20"/>
        </w:rPr>
        <w:t xml:space="preserve"> period may result in prosecution by the Attendance Service.</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p>
    <w:p w:rsidR="005C33A3" w:rsidRPr="005C33A3" w:rsidRDefault="005C33A3" w:rsidP="005C33A3">
      <w:pPr>
        <w:tabs>
          <w:tab w:val="left" w:pos="5138"/>
        </w:tabs>
        <w:rPr>
          <w:rFonts w:ascii="Verdana" w:hAnsi="Verdana" w:cs="Arial"/>
          <w:sz w:val="20"/>
          <w:szCs w:val="20"/>
        </w:rPr>
      </w:pPr>
      <w:r w:rsidRPr="005C33A3">
        <w:rPr>
          <w:rFonts w:ascii="Verdana" w:hAnsi="Verdana" w:cs="Arial"/>
          <w:sz w:val="20"/>
          <w:szCs w:val="20"/>
        </w:rPr>
        <w:t>Headteacher</w:t>
      </w:r>
    </w:p>
    <w:p w:rsidR="005C33A3" w:rsidRP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pStyle w:val="Heading1"/>
        <w:rPr>
          <w:rFonts w:ascii="Verdana" w:hAnsi="Verdana" w:cs="Arial"/>
          <w:b/>
          <w:color w:val="auto"/>
          <w:sz w:val="20"/>
          <w:szCs w:val="20"/>
        </w:rPr>
      </w:pPr>
      <w:bookmarkStart w:id="21" w:name="_Toc83968497"/>
      <w:r w:rsidRPr="005C33A3">
        <w:rPr>
          <w:rFonts w:ascii="Verdana" w:hAnsi="Verdana" w:cs="Arial"/>
          <w:b/>
          <w:color w:val="auto"/>
          <w:sz w:val="20"/>
          <w:szCs w:val="20"/>
        </w:rPr>
        <w:lastRenderedPageBreak/>
        <w:t>Appendix 8</w:t>
      </w:r>
      <w:bookmarkEnd w:id="21"/>
      <w:r w:rsidRPr="005C33A3">
        <w:rPr>
          <w:rFonts w:ascii="Verdana" w:hAnsi="Verdana" w:cs="Arial"/>
          <w:b/>
          <w:color w:val="auto"/>
          <w:sz w:val="20"/>
          <w:szCs w:val="20"/>
        </w:rPr>
        <w:t xml:space="preserve"> </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b/>
          <w:sz w:val="20"/>
          <w:szCs w:val="20"/>
        </w:rPr>
      </w:pPr>
      <w:r w:rsidRPr="005C33A3">
        <w:rPr>
          <w:rFonts w:ascii="Verdana" w:hAnsi="Verdana" w:cs="Arial"/>
          <w:b/>
          <w:sz w:val="20"/>
          <w:szCs w:val="20"/>
        </w:rPr>
        <w:t xml:space="preserve">Name: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sz w:val="20"/>
          <w:szCs w:val="20"/>
        </w:rPr>
        <w:fldChar w:fldCharType="end"/>
      </w:r>
      <w:r w:rsidRPr="005C33A3">
        <w:rPr>
          <w:rFonts w:ascii="Verdana" w:hAnsi="Verdana" w:cs="Arial"/>
          <w:b/>
          <w:sz w:val="20"/>
          <w:szCs w:val="20"/>
        </w:rPr>
        <w:t xml:space="preserve">  DOB: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date_of_birth </w:instrText>
      </w:r>
      <w:r w:rsidRPr="005C33A3">
        <w:rPr>
          <w:rFonts w:ascii="Verdana" w:hAnsi="Verdana" w:cs="Arial"/>
          <w:b/>
          <w:sz w:val="20"/>
          <w:szCs w:val="20"/>
        </w:rPr>
        <w:fldChar w:fldCharType="separate"/>
      </w:r>
      <w:r w:rsidRPr="005C33A3">
        <w:rPr>
          <w:rFonts w:ascii="Verdana" w:hAnsi="Verdana" w:cs="Arial"/>
          <w:b/>
          <w:sz w:val="20"/>
          <w:szCs w:val="20"/>
        </w:rPr>
        <w:t>«date_of_birth»</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With reference to our letter dated </w:t>
      </w:r>
      <w:r w:rsidRPr="005C33A3">
        <w:rPr>
          <w:rFonts w:ascii="Verdana" w:hAnsi="Verdana" w:cs="Arial"/>
          <w:b/>
          <w:bCs/>
          <w:sz w:val="20"/>
          <w:szCs w:val="20"/>
        </w:rPr>
        <w:t xml:space="preserve">??date, </w:t>
      </w:r>
      <w:r w:rsidRPr="005C33A3">
        <w:rPr>
          <w:rFonts w:ascii="Verdana" w:hAnsi="Verdana" w:cs="Arial"/>
          <w:sz w:val="20"/>
          <w:szCs w:val="20"/>
        </w:rPr>
        <w:t xml:space="preserve">the leave of absence taken between </w:t>
      </w:r>
      <w:r w:rsidRPr="005C33A3">
        <w:rPr>
          <w:rFonts w:ascii="Verdana" w:hAnsi="Verdana" w:cs="Arial"/>
          <w:b/>
          <w:bCs/>
          <w:sz w:val="20"/>
          <w:szCs w:val="20"/>
        </w:rPr>
        <w:t xml:space="preserve">??date </w:t>
      </w:r>
      <w:r w:rsidRPr="005C33A3">
        <w:rPr>
          <w:rFonts w:ascii="Verdana" w:hAnsi="Verdana" w:cs="Arial"/>
          <w:bCs/>
          <w:sz w:val="20"/>
          <w:szCs w:val="20"/>
        </w:rPr>
        <w:t>and</w:t>
      </w:r>
      <w:r w:rsidRPr="005C33A3">
        <w:rPr>
          <w:rFonts w:ascii="Verdana" w:hAnsi="Verdana" w:cs="Arial"/>
          <w:b/>
          <w:bCs/>
          <w:sz w:val="20"/>
          <w:szCs w:val="20"/>
        </w:rPr>
        <w:t xml:space="preserve"> ??date </w:t>
      </w:r>
      <w:r w:rsidRPr="005C33A3">
        <w:rPr>
          <w:rFonts w:ascii="Verdana" w:hAnsi="Verdana" w:cs="Arial"/>
          <w:sz w:val="20"/>
          <w:szCs w:val="20"/>
        </w:rPr>
        <w:t>has now been recorded as Unauthorised Absence and as a result a Penalty Notice has been requested.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A separate Penalty Notice can be issued to each parent and for each child.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sz w:val="20"/>
          <w:szCs w:val="20"/>
        </w:rPr>
      </w:pPr>
      <w:r w:rsidRPr="005C33A3">
        <w:rPr>
          <w:rFonts w:ascii="Verdana" w:hAnsi="Verdana" w:cs="Arial"/>
          <w:sz w:val="20"/>
          <w:szCs w:val="20"/>
        </w:rPr>
        <w:t>Headteacher</w:t>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pStyle w:val="Heading1"/>
        <w:rPr>
          <w:rFonts w:ascii="Verdana" w:hAnsi="Verdana" w:cs="Arial"/>
          <w:b/>
          <w:color w:val="auto"/>
          <w:sz w:val="20"/>
          <w:szCs w:val="20"/>
        </w:rPr>
      </w:pPr>
      <w:bookmarkStart w:id="22" w:name="_Toc83968498"/>
      <w:r w:rsidRPr="005C33A3">
        <w:rPr>
          <w:rFonts w:ascii="Verdana" w:hAnsi="Verdana" w:cs="Arial"/>
          <w:b/>
          <w:color w:val="auto"/>
          <w:sz w:val="20"/>
          <w:szCs w:val="20"/>
        </w:rPr>
        <w:lastRenderedPageBreak/>
        <w:t>Appendix 9</w:t>
      </w:r>
      <w:bookmarkEnd w:id="22"/>
      <w:r w:rsidRPr="005C33A3">
        <w:rPr>
          <w:rFonts w:ascii="Verdana" w:hAnsi="Verdana" w:cs="Arial"/>
          <w:b/>
          <w:color w:val="auto"/>
          <w:sz w:val="20"/>
          <w:szCs w:val="20"/>
        </w:rPr>
        <w:t xml:space="preserve"> </w:t>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b/>
          <w:sz w:val="20"/>
          <w:szCs w:val="20"/>
        </w:rPr>
      </w:pPr>
      <w:r w:rsidRPr="005C33A3">
        <w:rPr>
          <w:rFonts w:ascii="Verdana" w:hAnsi="Verdana" w:cs="Arial"/>
          <w:b/>
          <w:sz w:val="20"/>
          <w:szCs w:val="20"/>
        </w:rPr>
        <w:t xml:space="preserve">Re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b/>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b/>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You failed to apply in advance for permission for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to be absent from school.</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i/>
          <w:sz w:val="20"/>
          <w:szCs w:val="20"/>
        </w:rPr>
      </w:pPr>
      <w:r w:rsidRPr="005C33A3">
        <w:rPr>
          <w:rFonts w:ascii="Verdana" w:hAnsi="Verdana" w:cs="Arial"/>
          <w:sz w:val="20"/>
          <w:szCs w:val="20"/>
        </w:rPr>
        <w:t xml:space="preserve">From September 2013 the Department for Education has amended the Education (Pupil Registration) (England) Regulations 2006 removing the Head Teacher’s ability to authorise leave of absence, except in exceptional circumstances. </w:t>
      </w:r>
      <w:r w:rsidRPr="005C33A3">
        <w:rPr>
          <w:rFonts w:ascii="Verdana" w:hAnsi="Verdana" w:cs="Arial"/>
          <w:b/>
          <w:i/>
          <w:sz w:val="20"/>
          <w:szCs w:val="20"/>
        </w:rPr>
        <w:t>(State why you are treating this absence as a family holiday and/or why there are no exceptional circumstances)</w:t>
      </w:r>
      <w:r w:rsidRPr="005C33A3">
        <w:rPr>
          <w:rFonts w:ascii="Verdana" w:hAnsi="Verdana" w:cs="Arial"/>
          <w:i/>
          <w:sz w:val="20"/>
          <w:szCs w:val="20"/>
        </w:rPr>
        <w:t xml:space="preserve"> </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Requests for holidays in term-time will not be authorised as the Regulations only allow me to authorise absence (leave) in “exceptional circumstances”.</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I am unable to authorise leave retrospectively therefore this absence will be recorded as unauthorised absence, where a child has 10 unauthorised sessions within 100 school session a Penalty Notice may be issued.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The Penalty Notice gives you the opportunity to pay a penalty instead of being prosecuted for failing to secure your child’s regular attendance at school.  The amount of the penalty is £120 per parent, per child, but if payment is made by you within 21 days of receipt of this Notice it will be £60 per parent, per child. If you pay this penalty within the time limits, no further action will be taken against you in connection with the offence, i.e. your liability for the offence will be discharged.</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Head Teacher</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Default="005C33A3" w:rsidP="005C33A3">
      <w:pPr>
        <w:rPr>
          <w:rFonts w:ascii="Verdana" w:hAnsi="Verdana" w:cs="Arial"/>
          <w:sz w:val="20"/>
          <w:szCs w:val="20"/>
        </w:rPr>
      </w:pPr>
    </w:p>
    <w:p w:rsidR="005C33A3" w:rsidRDefault="005C33A3" w:rsidP="005C33A3">
      <w:pPr>
        <w:rPr>
          <w:rFonts w:ascii="Verdana" w:hAnsi="Verdana" w:cs="Arial"/>
          <w:sz w:val="20"/>
          <w:szCs w:val="20"/>
        </w:rPr>
      </w:pPr>
    </w:p>
    <w:p w:rsidR="005C33A3" w:rsidRDefault="005C33A3" w:rsidP="005C33A3">
      <w:pPr>
        <w:rPr>
          <w:rFonts w:ascii="Verdana" w:hAnsi="Verdana" w:cs="Arial"/>
          <w:sz w:val="20"/>
          <w:szCs w:val="20"/>
        </w:rPr>
      </w:pPr>
    </w:p>
    <w:p w:rsidR="005C33A3" w:rsidRDefault="005C33A3" w:rsidP="005C33A3">
      <w:pPr>
        <w:rPr>
          <w:rFonts w:ascii="Verdana" w:hAnsi="Verdana" w:cs="Arial"/>
          <w:sz w:val="20"/>
          <w:szCs w:val="20"/>
        </w:rPr>
      </w:pPr>
    </w:p>
    <w:p w:rsid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pStyle w:val="Heading1"/>
        <w:rPr>
          <w:rFonts w:ascii="Verdana" w:hAnsi="Verdana" w:cs="Arial"/>
          <w:b/>
          <w:color w:val="auto"/>
          <w:sz w:val="20"/>
          <w:szCs w:val="20"/>
        </w:rPr>
      </w:pPr>
      <w:bookmarkStart w:id="23" w:name="_Toc83968499"/>
      <w:r w:rsidRPr="005C33A3">
        <w:rPr>
          <w:rFonts w:ascii="Verdana" w:hAnsi="Verdana" w:cs="Arial"/>
          <w:b/>
          <w:color w:val="auto"/>
          <w:sz w:val="20"/>
          <w:szCs w:val="20"/>
        </w:rPr>
        <w:lastRenderedPageBreak/>
        <w:t>Appendix 10</w:t>
      </w:r>
      <w:bookmarkEnd w:id="23"/>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b/>
          <w:sz w:val="20"/>
          <w:szCs w:val="20"/>
        </w:rPr>
      </w:pPr>
      <w:r w:rsidRPr="005C33A3">
        <w:rPr>
          <w:rFonts w:ascii="Verdana" w:hAnsi="Verdana" w:cs="Arial"/>
          <w:b/>
          <w:sz w:val="20"/>
          <w:szCs w:val="20"/>
        </w:rPr>
        <w:t>Traveller Absence</w:t>
      </w:r>
    </w:p>
    <w:p w:rsidR="005C33A3" w:rsidRPr="005C33A3" w:rsidRDefault="005C33A3" w:rsidP="005C33A3">
      <w:pPr>
        <w:rPr>
          <w:rFonts w:ascii="Verdana" w:hAnsi="Verdana" w:cs="Arial"/>
          <w:b/>
          <w:sz w:val="20"/>
          <w:szCs w:val="20"/>
        </w:rPr>
      </w:pP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sz w:val="20"/>
          <w:szCs w:val="20"/>
        </w:rPr>
        <w:fldChar w:fldCharType="end"/>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I am writing to say how concerned I am over the number of times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has been absent from school. This academic year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has missed </w:t>
      </w:r>
      <w:r w:rsidRPr="005C33A3">
        <w:rPr>
          <w:rFonts w:ascii="Verdana" w:hAnsi="Verdana" w:cs="Arial"/>
          <w:sz w:val="20"/>
          <w:szCs w:val="20"/>
        </w:rPr>
        <w:fldChar w:fldCharType="begin"/>
      </w:r>
      <w:r w:rsidRPr="005C33A3">
        <w:rPr>
          <w:rFonts w:ascii="Verdana" w:hAnsi="Verdana" w:cs="Arial"/>
          <w:sz w:val="20"/>
          <w:szCs w:val="20"/>
        </w:rPr>
        <w:instrText xml:space="preserve"> MERGEFIELD total_authorised_absences </w:instrText>
      </w:r>
      <w:r w:rsidRPr="005C33A3">
        <w:rPr>
          <w:rFonts w:ascii="Verdana" w:hAnsi="Verdana" w:cs="Arial"/>
          <w:sz w:val="20"/>
          <w:szCs w:val="20"/>
        </w:rPr>
        <w:fldChar w:fldCharType="separate"/>
      </w:r>
      <w:r w:rsidRPr="005C33A3">
        <w:rPr>
          <w:rFonts w:ascii="Verdana" w:hAnsi="Verdana" w:cs="Arial"/>
          <w:sz w:val="20"/>
          <w:szCs w:val="20"/>
        </w:rPr>
        <w:t>«total_authorised_absences»</w:t>
      </w:r>
      <w:r w:rsidRPr="005C33A3">
        <w:rPr>
          <w:rFonts w:ascii="Verdana" w:hAnsi="Verdana" w:cs="Arial"/>
          <w:sz w:val="20"/>
          <w:szCs w:val="20"/>
        </w:rPr>
        <w:fldChar w:fldCharType="end"/>
      </w:r>
      <w:r w:rsidRPr="005C33A3">
        <w:rPr>
          <w:rFonts w:ascii="Verdana" w:hAnsi="Verdana" w:cs="Arial"/>
          <w:sz w:val="20"/>
          <w:szCs w:val="20"/>
        </w:rPr>
        <w:t xml:space="preserve"> authorised half day sessions and </w:t>
      </w:r>
      <w:r w:rsidRPr="005C33A3">
        <w:rPr>
          <w:rFonts w:ascii="Verdana" w:hAnsi="Verdana" w:cs="Arial"/>
          <w:sz w:val="20"/>
          <w:szCs w:val="20"/>
        </w:rPr>
        <w:fldChar w:fldCharType="begin"/>
      </w:r>
      <w:r w:rsidRPr="005C33A3">
        <w:rPr>
          <w:rFonts w:ascii="Verdana" w:hAnsi="Verdana" w:cs="Arial"/>
          <w:sz w:val="20"/>
          <w:szCs w:val="20"/>
        </w:rPr>
        <w:instrText xml:space="preserve"> MERGEFIELD total_unauthorised_absences </w:instrText>
      </w:r>
      <w:r w:rsidRPr="005C33A3">
        <w:rPr>
          <w:rFonts w:ascii="Verdana" w:hAnsi="Verdana" w:cs="Arial"/>
          <w:sz w:val="20"/>
          <w:szCs w:val="20"/>
        </w:rPr>
        <w:fldChar w:fldCharType="separate"/>
      </w:r>
      <w:r w:rsidRPr="005C33A3">
        <w:rPr>
          <w:rFonts w:ascii="Verdana" w:hAnsi="Verdana" w:cs="Arial"/>
          <w:sz w:val="20"/>
          <w:szCs w:val="20"/>
        </w:rPr>
        <w:t>«total_unauthorised_absences»</w:t>
      </w:r>
      <w:r w:rsidRPr="005C33A3">
        <w:rPr>
          <w:rFonts w:ascii="Verdana" w:hAnsi="Verdana" w:cs="Arial"/>
          <w:sz w:val="20"/>
          <w:szCs w:val="20"/>
        </w:rPr>
        <w:fldChar w:fldCharType="end"/>
      </w:r>
      <w:r w:rsidRPr="005C33A3">
        <w:rPr>
          <w:rFonts w:ascii="Verdana" w:hAnsi="Verdana" w:cs="Arial"/>
          <w:sz w:val="20"/>
          <w:szCs w:val="20"/>
        </w:rPr>
        <w:t xml:space="preserve"> unauthorised half day sessions achieving an overall attendance rate of </w:t>
      </w:r>
      <w:r w:rsidRPr="005C33A3">
        <w:rPr>
          <w:rFonts w:ascii="Verdana" w:hAnsi="Verdana" w:cs="Arial"/>
          <w:sz w:val="20"/>
          <w:szCs w:val="20"/>
        </w:rPr>
        <w:fldChar w:fldCharType="begin"/>
      </w:r>
      <w:r w:rsidRPr="005C33A3">
        <w:rPr>
          <w:rFonts w:ascii="Verdana" w:hAnsi="Verdana" w:cs="Arial"/>
          <w:sz w:val="20"/>
          <w:szCs w:val="20"/>
        </w:rPr>
        <w:instrText xml:space="preserve"> MERGEFIELD percentage_attendance </w:instrText>
      </w:r>
      <w:r w:rsidRPr="005C33A3">
        <w:rPr>
          <w:rFonts w:ascii="Verdana" w:hAnsi="Verdana" w:cs="Arial"/>
          <w:sz w:val="20"/>
          <w:szCs w:val="20"/>
        </w:rPr>
        <w:fldChar w:fldCharType="separate"/>
      </w:r>
      <w:r w:rsidRPr="005C33A3">
        <w:rPr>
          <w:rFonts w:ascii="Verdana" w:hAnsi="Verdana" w:cs="Arial"/>
          <w:sz w:val="20"/>
          <w:szCs w:val="20"/>
        </w:rPr>
        <w:t>«percentage_attendance»</w:t>
      </w:r>
      <w:r w:rsidRPr="005C33A3">
        <w:rPr>
          <w:rFonts w:ascii="Verdana" w:hAnsi="Verdana" w:cs="Arial"/>
          <w:sz w:val="20"/>
          <w:szCs w:val="20"/>
        </w:rPr>
        <w:fldChar w:fldCharType="end"/>
      </w:r>
      <w:r w:rsidRPr="005C33A3">
        <w:rPr>
          <w:rFonts w:ascii="Verdana" w:hAnsi="Verdana" w:cs="Arial"/>
          <w:sz w:val="20"/>
          <w:szCs w:val="20"/>
        </w:rPr>
        <w:t xml:space="preserve">%. </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Traveller children have to attend school for 380 sessions (190 days) each year, which is the same for all children and you are at risk of being referred to the Local Authority School Liaison Officer if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attendance falls below 90%. I am unable to authorise any absence during term time unless there are exceptional circumstances or if you will be travelling for occupational purposes and agree this with the school in advance.</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If you would like to speak to me about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attendance, please telephone the school to make an appointment.</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Head Teacher</w:t>
      </w: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pStyle w:val="Heading1"/>
        <w:rPr>
          <w:rFonts w:ascii="Verdana" w:hAnsi="Verdana" w:cs="Arial"/>
          <w:b/>
          <w:color w:val="auto"/>
          <w:sz w:val="20"/>
          <w:szCs w:val="20"/>
        </w:rPr>
      </w:pPr>
      <w:bookmarkStart w:id="24" w:name="_Toc83968500"/>
      <w:r w:rsidRPr="005C33A3">
        <w:rPr>
          <w:rFonts w:ascii="Verdana" w:hAnsi="Verdana" w:cs="Arial"/>
          <w:b/>
          <w:color w:val="auto"/>
          <w:sz w:val="20"/>
          <w:szCs w:val="20"/>
        </w:rPr>
        <w:lastRenderedPageBreak/>
        <w:t>Appendix 11</w:t>
      </w:r>
      <w:bookmarkEnd w:id="24"/>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addressee </w:instrText>
      </w:r>
      <w:r w:rsidRPr="005C33A3">
        <w:rPr>
          <w:rFonts w:ascii="Verdana" w:hAnsi="Verdana" w:cs="Arial"/>
          <w:sz w:val="20"/>
          <w:szCs w:val="20"/>
        </w:rPr>
        <w:fldChar w:fldCharType="separate"/>
      </w:r>
      <w:r w:rsidRPr="005C33A3">
        <w:rPr>
          <w:rFonts w:ascii="Verdana" w:hAnsi="Verdana" w:cs="Arial"/>
          <w:sz w:val="20"/>
          <w:szCs w:val="20"/>
        </w:rPr>
        <w:t>«addressee»</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address_block </w:instrText>
      </w:r>
      <w:r w:rsidRPr="005C33A3">
        <w:rPr>
          <w:rFonts w:ascii="Verdana" w:hAnsi="Verdana" w:cs="Arial"/>
          <w:sz w:val="20"/>
          <w:szCs w:val="20"/>
        </w:rPr>
        <w:fldChar w:fldCharType="separate"/>
      </w:r>
      <w:r w:rsidRPr="005C33A3">
        <w:rPr>
          <w:rFonts w:ascii="Verdana" w:hAnsi="Verdana" w:cs="Arial"/>
          <w:sz w:val="20"/>
          <w:szCs w:val="20"/>
        </w:rPr>
        <w:t>«address_block»</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fldChar w:fldCharType="begin"/>
      </w:r>
      <w:r w:rsidRPr="005C33A3">
        <w:rPr>
          <w:rFonts w:ascii="Verdana" w:hAnsi="Verdana" w:cs="Arial"/>
          <w:sz w:val="20"/>
          <w:szCs w:val="20"/>
        </w:rPr>
        <w:instrText xml:space="preserve"> MERGEFIELD date_of_printing </w:instrText>
      </w:r>
      <w:r w:rsidRPr="005C33A3">
        <w:rPr>
          <w:rFonts w:ascii="Verdana" w:hAnsi="Verdana" w:cs="Arial"/>
          <w:sz w:val="20"/>
          <w:szCs w:val="20"/>
        </w:rPr>
        <w:fldChar w:fldCharType="separate"/>
      </w:r>
      <w:r w:rsidRPr="005C33A3">
        <w:rPr>
          <w:rFonts w:ascii="Verdana" w:hAnsi="Verdana" w:cs="Arial"/>
          <w:sz w:val="20"/>
          <w:szCs w:val="20"/>
        </w:rPr>
        <w:t>«date_of_printing»</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Dear </w:t>
      </w:r>
      <w:r w:rsidRPr="005C33A3">
        <w:rPr>
          <w:rFonts w:ascii="Verdana" w:hAnsi="Verdana" w:cs="Arial"/>
          <w:sz w:val="20"/>
          <w:szCs w:val="20"/>
        </w:rPr>
        <w:fldChar w:fldCharType="begin"/>
      </w:r>
      <w:r w:rsidRPr="005C33A3">
        <w:rPr>
          <w:rFonts w:ascii="Verdana" w:hAnsi="Verdana" w:cs="Arial"/>
          <w:sz w:val="20"/>
          <w:szCs w:val="20"/>
        </w:rPr>
        <w:instrText xml:space="preserve"> MERGEFIELD salutation </w:instrText>
      </w:r>
      <w:r w:rsidRPr="005C33A3">
        <w:rPr>
          <w:rFonts w:ascii="Verdana" w:hAnsi="Verdana" w:cs="Arial"/>
          <w:sz w:val="20"/>
          <w:szCs w:val="20"/>
        </w:rPr>
        <w:fldChar w:fldCharType="separate"/>
      </w:r>
      <w:r w:rsidRPr="005C33A3">
        <w:rPr>
          <w:rFonts w:ascii="Verdana" w:hAnsi="Verdana" w:cs="Arial"/>
          <w:sz w:val="20"/>
          <w:szCs w:val="20"/>
        </w:rPr>
        <w:t>«salutation»</w:t>
      </w:r>
      <w:r w:rsidRPr="005C33A3">
        <w:rPr>
          <w:rFonts w:ascii="Verdana" w:hAnsi="Verdana" w:cs="Arial"/>
          <w:sz w:val="20"/>
          <w:szCs w:val="20"/>
        </w:rPr>
        <w:fldChar w:fldCharType="end"/>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b/>
          <w:sz w:val="20"/>
          <w:szCs w:val="20"/>
        </w:rPr>
      </w:pPr>
      <w:r w:rsidRPr="005C33A3">
        <w:rPr>
          <w:rFonts w:ascii="Verdana" w:hAnsi="Verdana" w:cs="Arial"/>
          <w:b/>
          <w:sz w:val="20"/>
          <w:szCs w:val="20"/>
        </w:rPr>
        <w:t>Traveller Absence</w:t>
      </w:r>
    </w:p>
    <w:p w:rsidR="005C33A3" w:rsidRPr="005C33A3" w:rsidRDefault="005C33A3" w:rsidP="005C33A3">
      <w:pPr>
        <w:rPr>
          <w:rFonts w:ascii="Verdana" w:hAnsi="Verdana" w:cs="Arial"/>
          <w:b/>
          <w:sz w:val="20"/>
          <w:szCs w:val="20"/>
        </w:rPr>
      </w:pPr>
      <w:r w:rsidRPr="005C33A3">
        <w:rPr>
          <w:rFonts w:ascii="Verdana" w:hAnsi="Verdana" w:cs="Arial"/>
          <w:b/>
          <w:sz w:val="20"/>
          <w:szCs w:val="20"/>
        </w:rPr>
        <w:fldChar w:fldCharType="begin"/>
      </w:r>
      <w:r w:rsidRPr="005C33A3">
        <w:rPr>
          <w:rFonts w:ascii="Verdana" w:hAnsi="Verdana" w:cs="Arial"/>
          <w:b/>
          <w:sz w:val="20"/>
          <w:szCs w:val="20"/>
        </w:rPr>
        <w:instrText xml:space="preserve"> MERGEFIELD forename </w:instrText>
      </w:r>
      <w:r w:rsidRPr="005C33A3">
        <w:rPr>
          <w:rFonts w:ascii="Verdana" w:hAnsi="Verdana" w:cs="Arial"/>
          <w:b/>
          <w:sz w:val="20"/>
          <w:szCs w:val="20"/>
        </w:rPr>
        <w:fldChar w:fldCharType="separate"/>
      </w:r>
      <w:r w:rsidRPr="005C33A3">
        <w:rPr>
          <w:rFonts w:ascii="Verdana" w:hAnsi="Verdana" w:cs="Arial"/>
          <w:b/>
          <w:sz w:val="20"/>
          <w:szCs w:val="20"/>
        </w:rPr>
        <w:t>«forename»</w:t>
      </w:r>
      <w:r w:rsidRPr="005C33A3">
        <w:rPr>
          <w:rFonts w:ascii="Verdana" w:hAnsi="Verdana" w:cs="Arial"/>
          <w:sz w:val="20"/>
          <w:szCs w:val="20"/>
        </w:rPr>
        <w:fldChar w:fldCharType="end"/>
      </w:r>
      <w:r w:rsidRPr="005C33A3">
        <w:rPr>
          <w:rFonts w:ascii="Verdana" w:hAnsi="Verdana" w:cs="Arial"/>
          <w:b/>
          <w:sz w:val="20"/>
          <w:szCs w:val="20"/>
        </w:rPr>
        <w:t xml:space="preserve"> </w:t>
      </w:r>
      <w:r w:rsidRPr="005C33A3">
        <w:rPr>
          <w:rFonts w:ascii="Verdana" w:hAnsi="Verdana" w:cs="Arial"/>
          <w:b/>
          <w:sz w:val="20"/>
          <w:szCs w:val="20"/>
        </w:rPr>
        <w:fldChar w:fldCharType="begin"/>
      </w:r>
      <w:r w:rsidRPr="005C33A3">
        <w:rPr>
          <w:rFonts w:ascii="Verdana" w:hAnsi="Verdana" w:cs="Arial"/>
          <w:b/>
          <w:sz w:val="20"/>
          <w:szCs w:val="20"/>
        </w:rPr>
        <w:instrText xml:space="preserve"> MERGEFIELD surname </w:instrText>
      </w:r>
      <w:r w:rsidRPr="005C33A3">
        <w:rPr>
          <w:rFonts w:ascii="Verdana" w:hAnsi="Verdana" w:cs="Arial"/>
          <w:b/>
          <w:sz w:val="20"/>
          <w:szCs w:val="20"/>
        </w:rPr>
        <w:fldChar w:fldCharType="separate"/>
      </w:r>
      <w:r w:rsidRPr="005C33A3">
        <w:rPr>
          <w:rFonts w:ascii="Verdana" w:hAnsi="Verdana" w:cs="Arial"/>
          <w:b/>
          <w:sz w:val="20"/>
          <w:szCs w:val="20"/>
        </w:rPr>
        <w:t>«surname»</w:t>
      </w:r>
      <w:r w:rsidRPr="005C33A3">
        <w:rPr>
          <w:rFonts w:ascii="Verdana" w:hAnsi="Verdana" w:cs="Arial"/>
          <w:sz w:val="20"/>
          <w:szCs w:val="20"/>
        </w:rPr>
        <w:fldChar w:fldCharType="end"/>
      </w:r>
    </w:p>
    <w:p w:rsidR="005C33A3" w:rsidRPr="005C33A3" w:rsidRDefault="005C33A3" w:rsidP="005C33A3">
      <w:pPr>
        <w:rPr>
          <w:rFonts w:ascii="Verdana" w:hAnsi="Verdana" w:cs="Arial"/>
          <w:b/>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Thank you for contacting me to say that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will be absent from school from </w:t>
      </w:r>
      <w:r w:rsidRPr="005C33A3">
        <w:rPr>
          <w:rFonts w:ascii="Verdana" w:hAnsi="Verdana" w:cs="Arial"/>
          <w:b/>
          <w:sz w:val="20"/>
          <w:szCs w:val="20"/>
        </w:rPr>
        <w:t>??Date</w:t>
      </w:r>
      <w:r w:rsidRPr="005C33A3">
        <w:rPr>
          <w:rFonts w:ascii="Verdana" w:hAnsi="Verdana" w:cs="Arial"/>
          <w:sz w:val="20"/>
          <w:szCs w:val="20"/>
        </w:rPr>
        <w:t xml:space="preserve"> as you will be travelling due to your work.</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The law allows me to authorise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absence if your trade or business means that you have to travel from place to place. However, you have not let me know when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is likely to return to school. Unless you contact me during the next 10 school days to confirm a date, I will refer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 xml:space="preserve"> to the Local Authority as a Child Missing Education. </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 xml:space="preserve">After 20 days absence, there may be grounds to take </w:t>
      </w:r>
      <w:r w:rsidRPr="005C33A3">
        <w:rPr>
          <w:rFonts w:ascii="Verdana" w:hAnsi="Verdana" w:cs="Arial"/>
          <w:sz w:val="20"/>
          <w:szCs w:val="20"/>
        </w:rPr>
        <w:fldChar w:fldCharType="begin"/>
      </w:r>
      <w:r w:rsidRPr="005C33A3">
        <w:rPr>
          <w:rFonts w:ascii="Verdana" w:hAnsi="Verdana" w:cs="Arial"/>
          <w:sz w:val="20"/>
          <w:szCs w:val="20"/>
        </w:rPr>
        <w:instrText xml:space="preserve"> MERGEFIELD forename </w:instrText>
      </w:r>
      <w:r w:rsidRPr="005C33A3">
        <w:rPr>
          <w:rFonts w:ascii="Verdana" w:hAnsi="Verdana" w:cs="Arial"/>
          <w:sz w:val="20"/>
          <w:szCs w:val="20"/>
        </w:rPr>
        <w:fldChar w:fldCharType="separate"/>
      </w:r>
      <w:r w:rsidRPr="005C33A3">
        <w:rPr>
          <w:rFonts w:ascii="Verdana" w:hAnsi="Verdana" w:cs="Arial"/>
          <w:sz w:val="20"/>
          <w:szCs w:val="20"/>
        </w:rPr>
        <w:t>«</w:t>
      </w:r>
      <w:proofErr w:type="spellStart"/>
      <w:r w:rsidRPr="005C33A3">
        <w:rPr>
          <w:rFonts w:ascii="Verdana" w:hAnsi="Verdana" w:cs="Arial"/>
          <w:sz w:val="20"/>
          <w:szCs w:val="20"/>
        </w:rPr>
        <w:t>forename»</w:t>
      </w:r>
      <w:r w:rsidRPr="005C33A3">
        <w:rPr>
          <w:rFonts w:ascii="Verdana" w:hAnsi="Verdana" w:cs="Arial"/>
          <w:sz w:val="20"/>
          <w:szCs w:val="20"/>
        </w:rPr>
        <w:fldChar w:fldCharType="end"/>
      </w:r>
      <w:r w:rsidRPr="005C33A3">
        <w:rPr>
          <w:rFonts w:ascii="Verdana" w:hAnsi="Verdana" w:cs="Arial"/>
          <w:sz w:val="20"/>
          <w:szCs w:val="20"/>
        </w:rPr>
        <w:t>’s</w:t>
      </w:r>
      <w:proofErr w:type="spellEnd"/>
      <w:r w:rsidRPr="005C33A3">
        <w:rPr>
          <w:rFonts w:ascii="Verdana" w:hAnsi="Verdana" w:cs="Arial"/>
          <w:sz w:val="20"/>
          <w:szCs w:val="20"/>
        </w:rPr>
        <w:t xml:space="preserve"> name off the school roll and you will have to re-apply for a school place when you return.</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Yours sincerely</w:t>
      </w: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p>
    <w:p w:rsidR="005C33A3" w:rsidRPr="005C33A3" w:rsidRDefault="005C33A3" w:rsidP="005C33A3">
      <w:pPr>
        <w:rPr>
          <w:rFonts w:ascii="Verdana" w:hAnsi="Verdana" w:cs="Arial"/>
          <w:sz w:val="20"/>
          <w:szCs w:val="20"/>
        </w:rPr>
      </w:pPr>
      <w:r w:rsidRPr="005C33A3">
        <w:rPr>
          <w:rFonts w:ascii="Verdana" w:hAnsi="Verdana" w:cs="Arial"/>
          <w:sz w:val="20"/>
          <w:szCs w:val="20"/>
        </w:rPr>
        <w:t>Head Teacher</w:t>
      </w: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Default="005C33A3"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Default="005351FA" w:rsidP="005C33A3">
      <w:pPr>
        <w:tabs>
          <w:tab w:val="left" w:pos="5138"/>
        </w:tabs>
        <w:rPr>
          <w:rFonts w:ascii="Verdana" w:hAnsi="Verdana" w:cs="Arial"/>
          <w:b/>
          <w:sz w:val="20"/>
          <w:szCs w:val="20"/>
        </w:rPr>
      </w:pPr>
    </w:p>
    <w:p w:rsidR="005351FA" w:rsidRPr="005C33A3" w:rsidRDefault="005351FA"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tabs>
          <w:tab w:val="left" w:pos="5138"/>
        </w:tabs>
        <w:rPr>
          <w:rFonts w:ascii="Verdana" w:hAnsi="Verdana" w:cs="Arial"/>
          <w:b/>
          <w:sz w:val="20"/>
          <w:szCs w:val="20"/>
        </w:rPr>
      </w:pPr>
    </w:p>
    <w:p w:rsidR="005C33A3" w:rsidRPr="005C33A3" w:rsidRDefault="005C33A3" w:rsidP="005C33A3">
      <w:pPr>
        <w:pStyle w:val="Heading1"/>
        <w:rPr>
          <w:rFonts w:ascii="Verdana" w:hAnsi="Verdana"/>
          <w:b/>
          <w:color w:val="auto"/>
          <w:sz w:val="20"/>
          <w:szCs w:val="20"/>
        </w:rPr>
      </w:pPr>
      <w:bookmarkStart w:id="25" w:name="_Toc83968501"/>
      <w:r w:rsidRPr="005C33A3">
        <w:rPr>
          <w:rFonts w:ascii="Verdana" w:hAnsi="Verdana"/>
          <w:b/>
          <w:color w:val="auto"/>
          <w:sz w:val="20"/>
          <w:szCs w:val="20"/>
        </w:rPr>
        <w:lastRenderedPageBreak/>
        <w:t>Appendix 12</w:t>
      </w:r>
      <w:bookmarkEnd w:id="25"/>
    </w:p>
    <w:p w:rsidR="005C33A3" w:rsidRDefault="005C33A3" w:rsidP="005C33A3">
      <w:pPr>
        <w:rPr>
          <w:b/>
          <w:sz w:val="28"/>
          <w:szCs w:val="28"/>
        </w:rPr>
      </w:pPr>
    </w:p>
    <w:p w:rsidR="005C33A3" w:rsidRDefault="005C33A3" w:rsidP="005C33A3">
      <w:pPr>
        <w:rPr>
          <w:b/>
          <w:sz w:val="28"/>
          <w:szCs w:val="28"/>
        </w:rPr>
      </w:pPr>
      <w:r>
        <w:rPr>
          <w:b/>
          <w:sz w:val="28"/>
          <w:szCs w:val="28"/>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653.25pt" o:ole="">
            <v:imagedata r:id="rId9" o:title=""/>
          </v:shape>
          <o:OLEObject Type="Embed" ProgID="AcroExch.Document.DC" ShapeID="_x0000_i1025" DrawAspect="Content" ObjectID="_1757760365" r:id="rId10"/>
        </w:object>
      </w:r>
    </w:p>
    <w:p w:rsidR="0074032B" w:rsidRDefault="0074032B"/>
    <w:p w:rsidR="0074032B" w:rsidRDefault="00740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54"/>
        <w:gridCol w:w="4142"/>
      </w:tblGrid>
      <w:tr w:rsidR="0074032B" w:rsidTr="004159B1">
        <w:trPr>
          <w:trHeight w:val="114"/>
        </w:trPr>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b/>
                <w:bCs/>
                <w:color w:val="000000"/>
              </w:rPr>
              <w:lastRenderedPageBreak/>
              <w:t xml:space="preserve">Document Title: </w:t>
            </w:r>
          </w:p>
        </w:tc>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color w:val="000000"/>
              </w:rPr>
              <w:t>Attendance</w:t>
            </w:r>
          </w:p>
        </w:tc>
      </w:tr>
      <w:tr w:rsidR="0074032B" w:rsidTr="004159B1">
        <w:trPr>
          <w:trHeight w:val="114"/>
        </w:trPr>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b/>
                <w:bCs/>
                <w:color w:val="000000"/>
              </w:rPr>
              <w:t xml:space="preserve">Version: </w:t>
            </w:r>
          </w:p>
        </w:tc>
        <w:tc>
          <w:tcPr>
            <w:tcW w:w="4338" w:type="dxa"/>
            <w:tcMar>
              <w:top w:w="0" w:type="dxa"/>
              <w:left w:w="108" w:type="dxa"/>
              <w:bottom w:w="0" w:type="dxa"/>
              <w:right w:w="108" w:type="dxa"/>
            </w:tcMar>
          </w:tcPr>
          <w:p w:rsidR="0074032B" w:rsidRPr="006A3C27" w:rsidRDefault="0074032B" w:rsidP="004159B1">
            <w:pPr>
              <w:autoSpaceDE w:val="0"/>
              <w:autoSpaceDN w:val="0"/>
              <w:spacing w:line="276" w:lineRule="auto"/>
              <w:rPr>
                <w:rFonts w:ascii="Verdana" w:hAnsi="Verdana"/>
                <w:color w:val="FF0000"/>
              </w:rPr>
            </w:pPr>
            <w:r w:rsidRPr="009B0512">
              <w:rPr>
                <w:rFonts w:ascii="Verdana" w:hAnsi="Verdana"/>
                <w:color w:val="000000"/>
              </w:rPr>
              <w:t xml:space="preserve">K-SENT Version </w:t>
            </w:r>
            <w:r w:rsidR="005D4819">
              <w:rPr>
                <w:rFonts w:ascii="Verdana" w:hAnsi="Verdana"/>
                <w:color w:val="000000"/>
              </w:rPr>
              <w:t>7</w:t>
            </w:r>
          </w:p>
        </w:tc>
      </w:tr>
      <w:tr w:rsidR="0074032B" w:rsidTr="004159B1">
        <w:trPr>
          <w:trHeight w:val="114"/>
        </w:trPr>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b/>
                <w:bCs/>
                <w:color w:val="000000"/>
              </w:rPr>
              <w:t xml:space="preserve">Prepared by: </w:t>
            </w:r>
          </w:p>
        </w:tc>
        <w:tc>
          <w:tcPr>
            <w:tcW w:w="4338" w:type="dxa"/>
            <w:tcMar>
              <w:top w:w="0" w:type="dxa"/>
              <w:left w:w="108" w:type="dxa"/>
              <w:bottom w:w="0" w:type="dxa"/>
              <w:right w:w="108" w:type="dxa"/>
            </w:tcMar>
          </w:tcPr>
          <w:p w:rsidR="0074032B" w:rsidRPr="009B0512" w:rsidRDefault="003308FF" w:rsidP="0074032B">
            <w:pPr>
              <w:autoSpaceDE w:val="0"/>
              <w:autoSpaceDN w:val="0"/>
              <w:spacing w:line="276" w:lineRule="auto"/>
              <w:rPr>
                <w:rFonts w:ascii="Verdana" w:hAnsi="Verdana"/>
                <w:color w:val="000000"/>
              </w:rPr>
            </w:pPr>
            <w:r w:rsidRPr="009B0512">
              <w:rPr>
                <w:rFonts w:ascii="Verdana" w:hAnsi="Verdana"/>
                <w:color w:val="000000"/>
              </w:rPr>
              <w:t>Robert Page and Kirstie Phippin</w:t>
            </w:r>
          </w:p>
        </w:tc>
      </w:tr>
      <w:tr w:rsidR="0074032B" w:rsidTr="004159B1">
        <w:trPr>
          <w:trHeight w:val="114"/>
        </w:trPr>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b/>
                <w:bCs/>
                <w:color w:val="000000"/>
              </w:rPr>
              <w:t xml:space="preserve">Governing Body Acceptance Date: </w:t>
            </w:r>
          </w:p>
        </w:tc>
        <w:tc>
          <w:tcPr>
            <w:tcW w:w="4338" w:type="dxa"/>
            <w:tcMar>
              <w:top w:w="0" w:type="dxa"/>
              <w:left w:w="108" w:type="dxa"/>
              <w:bottom w:w="0" w:type="dxa"/>
              <w:right w:w="108" w:type="dxa"/>
            </w:tcMar>
          </w:tcPr>
          <w:p w:rsidR="0074032B" w:rsidRPr="006A3C27" w:rsidRDefault="000F5448" w:rsidP="004159B1">
            <w:pPr>
              <w:autoSpaceDE w:val="0"/>
              <w:autoSpaceDN w:val="0"/>
              <w:spacing w:line="276" w:lineRule="auto"/>
              <w:rPr>
                <w:rFonts w:ascii="Verdana" w:hAnsi="Verdana"/>
                <w:color w:val="FF0000"/>
              </w:rPr>
            </w:pPr>
            <w:r>
              <w:rPr>
                <w:rFonts w:ascii="Verdana" w:hAnsi="Verdana"/>
                <w:color w:val="000000"/>
              </w:rPr>
              <w:t xml:space="preserve">Ratified at </w:t>
            </w:r>
            <w:r w:rsidRPr="005351FA">
              <w:rPr>
                <w:rFonts w:ascii="Verdana" w:hAnsi="Verdana"/>
                <w:color w:val="000000" w:themeColor="text1"/>
              </w:rPr>
              <w:t xml:space="preserve">the FGB </w:t>
            </w:r>
            <w:r w:rsidR="005D4819">
              <w:rPr>
                <w:rFonts w:ascii="Verdana" w:hAnsi="Verdana"/>
                <w:color w:val="000000" w:themeColor="text1"/>
              </w:rPr>
              <w:t>26</w:t>
            </w:r>
            <w:r w:rsidR="006A3C27" w:rsidRPr="005351FA">
              <w:rPr>
                <w:rFonts w:ascii="Verdana" w:hAnsi="Verdana"/>
                <w:color w:val="000000" w:themeColor="text1"/>
                <w:vertAlign w:val="superscript"/>
              </w:rPr>
              <w:t>th</w:t>
            </w:r>
            <w:r w:rsidR="006A3C27" w:rsidRPr="005351FA">
              <w:rPr>
                <w:rFonts w:ascii="Verdana" w:hAnsi="Verdana"/>
                <w:color w:val="000000" w:themeColor="text1"/>
              </w:rPr>
              <w:t xml:space="preserve"> </w:t>
            </w:r>
            <w:r w:rsidRPr="005351FA">
              <w:rPr>
                <w:rFonts w:ascii="Verdana" w:hAnsi="Verdana"/>
                <w:color w:val="000000" w:themeColor="text1"/>
              </w:rPr>
              <w:t>September</w:t>
            </w:r>
            <w:r w:rsidR="006A3C27" w:rsidRPr="005351FA">
              <w:rPr>
                <w:rFonts w:ascii="Verdana" w:hAnsi="Verdana"/>
                <w:color w:val="000000" w:themeColor="text1"/>
              </w:rPr>
              <w:t xml:space="preserve"> 2022</w:t>
            </w:r>
          </w:p>
          <w:p w:rsidR="0074032B" w:rsidRDefault="0074032B" w:rsidP="004159B1">
            <w:pPr>
              <w:autoSpaceDE w:val="0"/>
              <w:autoSpaceDN w:val="0"/>
              <w:spacing w:line="276" w:lineRule="auto"/>
              <w:rPr>
                <w:rFonts w:ascii="Verdana" w:hAnsi="Verdana"/>
                <w:color w:val="000000"/>
              </w:rPr>
            </w:pPr>
          </w:p>
          <w:p w:rsidR="000F5448" w:rsidRDefault="000F5448" w:rsidP="004159B1">
            <w:pPr>
              <w:autoSpaceDE w:val="0"/>
              <w:autoSpaceDN w:val="0"/>
              <w:spacing w:line="276" w:lineRule="auto"/>
              <w:rPr>
                <w:rFonts w:ascii="Verdana" w:hAnsi="Verdana"/>
                <w:color w:val="000000"/>
              </w:rPr>
            </w:pPr>
          </w:p>
          <w:p w:rsidR="000F5448" w:rsidRPr="009B0512" w:rsidRDefault="000F5448" w:rsidP="004159B1">
            <w:pPr>
              <w:autoSpaceDE w:val="0"/>
              <w:autoSpaceDN w:val="0"/>
              <w:spacing w:line="276" w:lineRule="auto"/>
              <w:rPr>
                <w:rFonts w:ascii="Verdana" w:hAnsi="Verdana"/>
                <w:color w:val="000000"/>
              </w:rPr>
            </w:pPr>
          </w:p>
        </w:tc>
      </w:tr>
      <w:tr w:rsidR="0074032B" w:rsidTr="004159B1">
        <w:trPr>
          <w:trHeight w:val="114"/>
        </w:trPr>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b/>
                <w:bCs/>
                <w:color w:val="000000"/>
              </w:rPr>
              <w:t xml:space="preserve">Date for Next Review: </w:t>
            </w:r>
          </w:p>
        </w:tc>
        <w:tc>
          <w:tcPr>
            <w:tcW w:w="4338" w:type="dxa"/>
            <w:tcMar>
              <w:top w:w="0" w:type="dxa"/>
              <w:left w:w="108" w:type="dxa"/>
              <w:bottom w:w="0" w:type="dxa"/>
              <w:right w:w="108" w:type="dxa"/>
            </w:tcMar>
          </w:tcPr>
          <w:p w:rsidR="0074032B" w:rsidRPr="006A3C27" w:rsidRDefault="003308FF" w:rsidP="004159B1">
            <w:pPr>
              <w:autoSpaceDE w:val="0"/>
              <w:autoSpaceDN w:val="0"/>
              <w:spacing w:line="276" w:lineRule="auto"/>
              <w:rPr>
                <w:rFonts w:ascii="Verdana" w:hAnsi="Verdana"/>
                <w:color w:val="FF0000"/>
              </w:rPr>
            </w:pPr>
            <w:r w:rsidRPr="009B0512">
              <w:rPr>
                <w:rFonts w:ascii="Verdana" w:hAnsi="Verdana"/>
                <w:color w:val="000000"/>
              </w:rPr>
              <w:t>Sept 20</w:t>
            </w:r>
            <w:r w:rsidRPr="005351FA">
              <w:rPr>
                <w:rFonts w:ascii="Verdana" w:hAnsi="Verdana"/>
                <w:color w:val="000000" w:themeColor="text1"/>
              </w:rPr>
              <w:t>2</w:t>
            </w:r>
            <w:r w:rsidR="005D4819">
              <w:rPr>
                <w:rFonts w:ascii="Verdana" w:hAnsi="Verdana"/>
                <w:color w:val="000000" w:themeColor="text1"/>
              </w:rPr>
              <w:t>4</w:t>
            </w:r>
          </w:p>
        </w:tc>
      </w:tr>
      <w:tr w:rsidR="0074032B" w:rsidTr="004159B1">
        <w:trPr>
          <w:trHeight w:val="114"/>
        </w:trPr>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b/>
                <w:bCs/>
                <w:color w:val="000000"/>
              </w:rPr>
            </w:pPr>
            <w:r w:rsidRPr="009B0512">
              <w:rPr>
                <w:rFonts w:ascii="Verdana" w:hAnsi="Verdana"/>
                <w:b/>
                <w:bCs/>
                <w:color w:val="000000"/>
              </w:rPr>
              <w:t>Link on School Website</w:t>
            </w:r>
          </w:p>
        </w:tc>
        <w:tc>
          <w:tcPr>
            <w:tcW w:w="4338" w:type="dxa"/>
            <w:tcMar>
              <w:top w:w="0" w:type="dxa"/>
              <w:left w:w="108" w:type="dxa"/>
              <w:bottom w:w="0" w:type="dxa"/>
              <w:right w:w="108" w:type="dxa"/>
            </w:tcMar>
          </w:tcPr>
          <w:p w:rsidR="0074032B" w:rsidRPr="009B0512" w:rsidRDefault="0074032B" w:rsidP="004159B1">
            <w:pPr>
              <w:autoSpaceDE w:val="0"/>
              <w:autoSpaceDN w:val="0"/>
              <w:spacing w:line="276" w:lineRule="auto"/>
              <w:rPr>
                <w:rFonts w:ascii="Verdana" w:hAnsi="Verdana"/>
                <w:color w:val="000000"/>
              </w:rPr>
            </w:pPr>
            <w:r w:rsidRPr="009B0512">
              <w:rPr>
                <w:rFonts w:ascii="Verdana" w:hAnsi="Verdana"/>
                <w:color w:val="000000"/>
              </w:rPr>
              <w:t>Yes</w:t>
            </w:r>
          </w:p>
        </w:tc>
      </w:tr>
    </w:tbl>
    <w:p w:rsidR="00107D07" w:rsidRDefault="00107D07"/>
    <w:sectPr w:rsidR="00107D07" w:rsidSect="00F957DA">
      <w:headerReference w:type="default" r:id="rId11"/>
      <w:footerReference w:type="default" r:id="rId12"/>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9C" w:rsidRDefault="0015589C">
      <w:r>
        <w:separator/>
      </w:r>
    </w:p>
  </w:endnote>
  <w:endnote w:type="continuationSeparator" w:id="0">
    <w:p w:rsidR="0015589C" w:rsidRDefault="0015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15589C" w:rsidRDefault="0015589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15589C" w:rsidRDefault="00155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9C" w:rsidRDefault="0015589C">
      <w:r>
        <w:separator/>
      </w:r>
    </w:p>
  </w:footnote>
  <w:footnote w:type="continuationSeparator" w:id="0">
    <w:p w:rsidR="0015589C" w:rsidRDefault="0015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9C" w:rsidRDefault="0015589C">
    <w:pPr>
      <w:pStyle w:val="Header"/>
      <w:ind w:left="-709"/>
      <w:rPr>
        <w:b/>
      </w:rPr>
    </w:pPr>
  </w:p>
  <w:p w:rsidR="0015589C" w:rsidRPr="005351FA" w:rsidRDefault="0015589C">
    <w:pPr>
      <w:pStyle w:val="Header"/>
      <w:ind w:left="-709"/>
      <w:rPr>
        <w:b/>
        <w:color w:val="000000" w:themeColor="text1"/>
      </w:rPr>
    </w:pPr>
    <w:r>
      <w:rPr>
        <w:b/>
      </w:rPr>
      <w:t>St Anthony’s School Attendance Policy</w:t>
    </w:r>
    <w:r>
      <w:rPr>
        <w:b/>
      </w:rPr>
      <w:tab/>
      <w:t xml:space="preserve"> </w:t>
    </w:r>
    <w:r>
      <w:rPr>
        <w:b/>
      </w:rPr>
      <w:tab/>
    </w:r>
    <w:r w:rsidRPr="005351FA">
      <w:rPr>
        <w:color w:val="000000" w:themeColor="text1"/>
      </w:rPr>
      <w:t>September 202</w:t>
    </w:r>
    <w:r>
      <w:rPr>
        <w:color w:val="000000" w:themeColor="text1"/>
      </w:rPr>
      <w:t>3</w:t>
    </w:r>
  </w:p>
  <w:p w:rsidR="0015589C" w:rsidRPr="00EF4439" w:rsidRDefault="0015589C">
    <w:pPr>
      <w:pStyle w:val="Header"/>
      <w:ind w:left="-709"/>
      <w:rPr>
        <w:b/>
        <w:strike/>
      </w:rPr>
    </w:pPr>
  </w:p>
  <w:p w:rsidR="0015589C" w:rsidRDefault="001558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D5F"/>
    <w:multiLevelType w:val="hybridMultilevel"/>
    <w:tmpl w:val="52F0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E41AC"/>
    <w:multiLevelType w:val="multilevel"/>
    <w:tmpl w:val="50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74473"/>
    <w:multiLevelType w:val="hybridMultilevel"/>
    <w:tmpl w:val="811CA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26D31B59"/>
    <w:multiLevelType w:val="hybridMultilevel"/>
    <w:tmpl w:val="B63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A554B"/>
    <w:multiLevelType w:val="hybridMultilevel"/>
    <w:tmpl w:val="EC8A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E00CF"/>
    <w:multiLevelType w:val="hybridMultilevel"/>
    <w:tmpl w:val="849CE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447C3"/>
    <w:multiLevelType w:val="hybridMultilevel"/>
    <w:tmpl w:val="868AF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C16FA"/>
    <w:multiLevelType w:val="hybridMultilevel"/>
    <w:tmpl w:val="A6F81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12A85"/>
    <w:multiLevelType w:val="hybridMultilevel"/>
    <w:tmpl w:val="EF481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446B3"/>
    <w:multiLevelType w:val="hybridMultilevel"/>
    <w:tmpl w:val="8AE84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D6CAC"/>
    <w:multiLevelType w:val="hybridMultilevel"/>
    <w:tmpl w:val="AE1C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6"/>
  </w:num>
  <w:num w:numId="6">
    <w:abstractNumId w:val="10"/>
  </w:num>
  <w:num w:numId="7">
    <w:abstractNumId w:val="1"/>
  </w:num>
  <w:num w:numId="8">
    <w:abstractNumId w:val="3"/>
  </w:num>
  <w:num w:numId="9">
    <w:abstractNumId w:val="11"/>
  </w:num>
  <w:num w:numId="10">
    <w:abstractNumId w:val="4"/>
  </w:num>
  <w:num w:numId="11">
    <w:abstractNumId w:val="12"/>
  </w:num>
  <w:num w:numId="12">
    <w:abstractNumId w:val="0"/>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C5"/>
    <w:rsid w:val="000F5448"/>
    <w:rsid w:val="00107D07"/>
    <w:rsid w:val="00125DFB"/>
    <w:rsid w:val="0015589C"/>
    <w:rsid w:val="001D14C5"/>
    <w:rsid w:val="002F5112"/>
    <w:rsid w:val="003308FF"/>
    <w:rsid w:val="004159B1"/>
    <w:rsid w:val="004B6735"/>
    <w:rsid w:val="005351FA"/>
    <w:rsid w:val="005C33A3"/>
    <w:rsid w:val="005D4819"/>
    <w:rsid w:val="00643E7A"/>
    <w:rsid w:val="006A0BD6"/>
    <w:rsid w:val="006A3C27"/>
    <w:rsid w:val="0074032B"/>
    <w:rsid w:val="008D29AF"/>
    <w:rsid w:val="008E205F"/>
    <w:rsid w:val="00912210"/>
    <w:rsid w:val="009B0512"/>
    <w:rsid w:val="009C32DD"/>
    <w:rsid w:val="00A81200"/>
    <w:rsid w:val="00B42116"/>
    <w:rsid w:val="00C57A55"/>
    <w:rsid w:val="00C649E3"/>
    <w:rsid w:val="00E75621"/>
    <w:rsid w:val="00EF4439"/>
    <w:rsid w:val="00F24F7D"/>
    <w:rsid w:val="00F924C4"/>
    <w:rsid w:val="00F957DA"/>
    <w:rsid w:val="00FA3BA0"/>
    <w:rsid w:val="00FA7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F9D44FF"/>
  <w15:docId w15:val="{BE24A191-22DC-48A0-98CC-28E7CB51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5C33A3"/>
    <w:pPr>
      <w:keepNext/>
      <w:jc w:val="center"/>
      <w:outlineLvl w:val="1"/>
    </w:pPr>
    <w:rPr>
      <w:rFonts w:ascii="Comic Sans MS" w:hAnsi="Comic Sans MS"/>
      <w:b/>
      <w:bCs/>
      <w:i/>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9"/>
    <w:rsid w:val="005C33A3"/>
    <w:rPr>
      <w:rFonts w:ascii="Comic Sans MS" w:hAnsi="Comic Sans MS"/>
      <w:b/>
      <w:bCs/>
      <w:i/>
      <w:iCs/>
      <w:sz w:val="28"/>
      <w:szCs w:val="24"/>
      <w:lang w:eastAsia="en-US"/>
    </w:rPr>
  </w:style>
  <w:style w:type="paragraph" w:styleId="Title">
    <w:name w:val="Title"/>
    <w:basedOn w:val="Normal"/>
    <w:link w:val="TitleChar"/>
    <w:uiPriority w:val="99"/>
    <w:qFormat/>
    <w:rsid w:val="005C33A3"/>
    <w:pPr>
      <w:jc w:val="center"/>
    </w:pPr>
    <w:rPr>
      <w:rFonts w:ascii="Arial" w:hAnsi="Arial"/>
      <w:b/>
      <w:bCs/>
      <w:i/>
      <w:iCs/>
      <w:sz w:val="28"/>
      <w:lang w:eastAsia="en-US"/>
    </w:rPr>
  </w:style>
  <w:style w:type="character" w:customStyle="1" w:styleId="TitleChar">
    <w:name w:val="Title Char"/>
    <w:basedOn w:val="DefaultParagraphFont"/>
    <w:link w:val="Title"/>
    <w:uiPriority w:val="99"/>
    <w:rsid w:val="005C33A3"/>
    <w:rPr>
      <w:rFonts w:ascii="Arial" w:hAnsi="Arial"/>
      <w:b/>
      <w:bCs/>
      <w:i/>
      <w:iCs/>
      <w:sz w:val="28"/>
      <w:szCs w:val="24"/>
      <w:lang w:eastAsia="en-US"/>
    </w:rPr>
  </w:style>
  <w:style w:type="paragraph" w:styleId="BodyText">
    <w:name w:val="Body Text"/>
    <w:basedOn w:val="Normal"/>
    <w:link w:val="BodyTextChar"/>
    <w:uiPriority w:val="99"/>
    <w:rsid w:val="005C33A3"/>
    <w:pPr>
      <w:jc w:val="both"/>
    </w:pPr>
    <w:rPr>
      <w:rFonts w:ascii="Arial" w:hAnsi="Arial"/>
      <w:sz w:val="22"/>
      <w:lang w:eastAsia="en-US"/>
    </w:rPr>
  </w:style>
  <w:style w:type="character" w:customStyle="1" w:styleId="BodyTextChar">
    <w:name w:val="Body Text Char"/>
    <w:basedOn w:val="DefaultParagraphFont"/>
    <w:link w:val="BodyText"/>
    <w:uiPriority w:val="99"/>
    <w:rsid w:val="005C33A3"/>
    <w:rPr>
      <w:rFonts w:ascii="Arial" w:hAnsi="Arial"/>
      <w:sz w:val="22"/>
      <w:szCs w:val="24"/>
      <w:lang w:eastAsia="en-US"/>
    </w:rPr>
  </w:style>
  <w:style w:type="paragraph" w:styleId="BodyTextIndent">
    <w:name w:val="Body Text Indent"/>
    <w:basedOn w:val="Normal"/>
    <w:link w:val="BodyTextIndentChar"/>
    <w:uiPriority w:val="99"/>
    <w:rsid w:val="005C33A3"/>
    <w:pPr>
      <w:ind w:left="792"/>
      <w:jc w:val="both"/>
    </w:pPr>
    <w:rPr>
      <w:rFonts w:ascii="Arial" w:hAnsi="Arial"/>
      <w:sz w:val="22"/>
      <w:lang w:eastAsia="en-US"/>
    </w:rPr>
  </w:style>
  <w:style w:type="character" w:customStyle="1" w:styleId="BodyTextIndentChar">
    <w:name w:val="Body Text Indent Char"/>
    <w:basedOn w:val="DefaultParagraphFont"/>
    <w:link w:val="BodyTextIndent"/>
    <w:uiPriority w:val="99"/>
    <w:rsid w:val="005C33A3"/>
    <w:rPr>
      <w:rFonts w:ascii="Arial" w:hAnsi="Arial"/>
      <w:sz w:val="22"/>
      <w:szCs w:val="24"/>
      <w:lang w:eastAsia="en-US"/>
    </w:rPr>
  </w:style>
  <w:style w:type="paragraph" w:styleId="BodyText2">
    <w:name w:val="Body Text 2"/>
    <w:basedOn w:val="Normal"/>
    <w:link w:val="BodyText2Char"/>
    <w:uiPriority w:val="99"/>
    <w:rsid w:val="005C33A3"/>
    <w:pPr>
      <w:spacing w:after="120" w:line="480" w:lineRule="auto"/>
    </w:pPr>
    <w:rPr>
      <w:rFonts w:ascii="Arial" w:hAnsi="Arial"/>
      <w:sz w:val="22"/>
      <w:lang w:eastAsia="en-US"/>
    </w:rPr>
  </w:style>
  <w:style w:type="character" w:customStyle="1" w:styleId="BodyText2Char">
    <w:name w:val="Body Text 2 Char"/>
    <w:basedOn w:val="DefaultParagraphFont"/>
    <w:link w:val="BodyText2"/>
    <w:uiPriority w:val="99"/>
    <w:rsid w:val="005C33A3"/>
    <w:rPr>
      <w:rFonts w:ascii="Arial" w:hAnsi="Arial"/>
      <w:sz w:val="22"/>
      <w:szCs w:val="24"/>
      <w:lang w:eastAsia="en-US"/>
    </w:rPr>
  </w:style>
  <w:style w:type="paragraph" w:customStyle="1" w:styleId="Default">
    <w:name w:val="Default"/>
    <w:basedOn w:val="Normal"/>
    <w:rsid w:val="005C33A3"/>
    <w:pPr>
      <w:autoSpaceDE w:val="0"/>
      <w:autoSpaceDN w:val="0"/>
    </w:pPr>
    <w:rPr>
      <w:rFonts w:ascii="Calibri" w:eastAsiaTheme="minorHAnsi" w:hAnsi="Calibri"/>
      <w:color w:val="000000"/>
    </w:rPr>
  </w:style>
  <w:style w:type="paragraph" w:styleId="TOCHeading">
    <w:name w:val="TOC Heading"/>
    <w:basedOn w:val="Heading1"/>
    <w:next w:val="Normal"/>
    <w:uiPriority w:val="39"/>
    <w:unhideWhenUsed/>
    <w:qFormat/>
    <w:rsid w:val="005C33A3"/>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6091-85B9-4F36-9FB0-30058695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4140</Words>
  <Characters>26996</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3</cp:revision>
  <cp:lastPrinted>2019-10-04T06:08:00Z</cp:lastPrinted>
  <dcterms:created xsi:type="dcterms:W3CDTF">2023-09-14T07:05:00Z</dcterms:created>
  <dcterms:modified xsi:type="dcterms:W3CDTF">2023-10-02T13:00:00Z</dcterms:modified>
</cp:coreProperties>
</file>